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C2D95" w14:textId="0237FC16" w:rsidR="00677778" w:rsidRDefault="00AD5BD9" w:rsidP="00AD5BD9">
      <w:pPr>
        <w:spacing w:line="360" w:lineRule="exact"/>
        <w:rPr>
          <w:sz w:val="24"/>
        </w:rPr>
      </w:pPr>
      <w:r>
        <w:rPr>
          <w:rFonts w:hint="eastAsia"/>
          <w:sz w:val="24"/>
        </w:rPr>
        <w:t>多良間村公告第３号</w:t>
      </w:r>
    </w:p>
    <w:p w14:paraId="097296F8" w14:textId="77777777" w:rsidR="00AD5BD9" w:rsidRDefault="00AD5BD9" w:rsidP="00AD5BD9">
      <w:pPr>
        <w:spacing w:line="360" w:lineRule="exact"/>
        <w:rPr>
          <w:sz w:val="24"/>
        </w:rPr>
      </w:pPr>
    </w:p>
    <w:p w14:paraId="18F441B3" w14:textId="37C92191" w:rsidR="00AD5BD9" w:rsidRDefault="00AD5BD9" w:rsidP="00AD5BD9">
      <w:pPr>
        <w:spacing w:line="700" w:lineRule="exact"/>
        <w:jc w:val="center"/>
        <w:rPr>
          <w:sz w:val="24"/>
        </w:rPr>
      </w:pPr>
      <w:r>
        <w:rPr>
          <w:rFonts w:hint="eastAsia"/>
          <w:sz w:val="48"/>
          <w:szCs w:val="48"/>
        </w:rPr>
        <w:t>公　　告</w:t>
      </w:r>
    </w:p>
    <w:p w14:paraId="045974D6" w14:textId="77777777" w:rsidR="00AD5BD9" w:rsidRDefault="00AD5BD9" w:rsidP="00AD5BD9">
      <w:pPr>
        <w:spacing w:line="360" w:lineRule="exact"/>
        <w:rPr>
          <w:sz w:val="24"/>
        </w:rPr>
      </w:pPr>
    </w:p>
    <w:p w14:paraId="16E3BD28" w14:textId="13FE8148" w:rsidR="00396F38" w:rsidRDefault="00396F38" w:rsidP="00396F38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水納島航路船舶「みんな」の管理</w:t>
      </w:r>
      <w:r w:rsidR="00A50E17">
        <w:rPr>
          <w:rFonts w:hint="eastAsia"/>
          <w:sz w:val="24"/>
        </w:rPr>
        <w:t>運営</w:t>
      </w:r>
      <w:r>
        <w:rPr>
          <w:rFonts w:hint="eastAsia"/>
          <w:sz w:val="24"/>
        </w:rPr>
        <w:t>者の募集について</w:t>
      </w:r>
    </w:p>
    <w:p w14:paraId="63127D8C" w14:textId="77777777" w:rsidR="00396F38" w:rsidRDefault="00396F38" w:rsidP="00AD5BD9">
      <w:pPr>
        <w:spacing w:line="360" w:lineRule="exact"/>
        <w:rPr>
          <w:sz w:val="24"/>
        </w:rPr>
      </w:pPr>
    </w:p>
    <w:p w14:paraId="32295176" w14:textId="7A2BD9EE" w:rsidR="00396F38" w:rsidRDefault="00396F38" w:rsidP="00AD5BD9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水納島航路船舶「みんな」の管理</w:t>
      </w:r>
      <w:r w:rsidR="00A50E17">
        <w:rPr>
          <w:rFonts w:hint="eastAsia"/>
          <w:sz w:val="24"/>
        </w:rPr>
        <w:t>運営者</w:t>
      </w:r>
      <w:r>
        <w:rPr>
          <w:rFonts w:hint="eastAsia"/>
          <w:sz w:val="24"/>
        </w:rPr>
        <w:t>について下記のとおり募集します。</w:t>
      </w:r>
    </w:p>
    <w:p w14:paraId="498BF7D1" w14:textId="77777777" w:rsidR="00396F38" w:rsidRDefault="00396F38" w:rsidP="00AD5BD9">
      <w:pPr>
        <w:spacing w:line="360" w:lineRule="exact"/>
        <w:rPr>
          <w:sz w:val="24"/>
        </w:rPr>
      </w:pPr>
    </w:p>
    <w:p w14:paraId="646D8F2B" w14:textId="77777777" w:rsidR="00396F38" w:rsidRDefault="00396F38" w:rsidP="00AD5BD9">
      <w:pPr>
        <w:spacing w:line="360" w:lineRule="exact"/>
        <w:rPr>
          <w:sz w:val="24"/>
        </w:rPr>
      </w:pPr>
    </w:p>
    <w:p w14:paraId="2879332E" w14:textId="77777777" w:rsidR="00396F38" w:rsidRDefault="00396F38" w:rsidP="00396F38">
      <w:pPr>
        <w:pStyle w:val="a3"/>
      </w:pPr>
      <w:r>
        <w:rPr>
          <w:rFonts w:hint="eastAsia"/>
        </w:rPr>
        <w:t>記</w:t>
      </w:r>
    </w:p>
    <w:p w14:paraId="1799B03E" w14:textId="1562DD7D" w:rsidR="00396F38" w:rsidRDefault="00396F38" w:rsidP="00396F38">
      <w:pPr>
        <w:pStyle w:val="a7"/>
        <w:numPr>
          <w:ilvl w:val="0"/>
          <w:numId w:val="1"/>
        </w:numPr>
        <w:spacing w:line="360" w:lineRule="exact"/>
        <w:ind w:leftChars="0"/>
      </w:pPr>
      <w:r>
        <w:rPr>
          <w:rFonts w:hint="eastAsia"/>
        </w:rPr>
        <w:t>募集備品</w:t>
      </w:r>
    </w:p>
    <w:p w14:paraId="25A08BEC" w14:textId="356EEFE8" w:rsidR="00396F38" w:rsidRDefault="00396F38" w:rsidP="00396F38">
      <w:pPr>
        <w:pStyle w:val="a7"/>
        <w:spacing w:line="360" w:lineRule="exact"/>
        <w:ind w:leftChars="0" w:left="432"/>
      </w:pPr>
      <w:r>
        <w:rPr>
          <w:rFonts w:hint="eastAsia"/>
        </w:rPr>
        <w:t xml:space="preserve">　水納島航路船舶「みんな」</w:t>
      </w:r>
    </w:p>
    <w:p w14:paraId="3644FC1E" w14:textId="77777777" w:rsidR="00396F38" w:rsidRDefault="00396F38" w:rsidP="00396F38">
      <w:pPr>
        <w:spacing w:line="360" w:lineRule="exact"/>
      </w:pPr>
    </w:p>
    <w:p w14:paraId="2AFAB2BA" w14:textId="01B6FC41" w:rsidR="00396F38" w:rsidRDefault="00396F38" w:rsidP="00396F38">
      <w:pPr>
        <w:pStyle w:val="a7"/>
        <w:numPr>
          <w:ilvl w:val="0"/>
          <w:numId w:val="1"/>
        </w:numPr>
        <w:spacing w:line="360" w:lineRule="exact"/>
        <w:ind w:leftChars="0"/>
      </w:pPr>
      <w:r>
        <w:rPr>
          <w:rFonts w:hint="eastAsia"/>
        </w:rPr>
        <w:t>募集期間</w:t>
      </w:r>
    </w:p>
    <w:p w14:paraId="5069B0F8" w14:textId="2222F1AB" w:rsidR="00396F38" w:rsidRDefault="00396F38" w:rsidP="00396F38">
      <w:pPr>
        <w:pStyle w:val="a7"/>
        <w:spacing w:line="360" w:lineRule="exact"/>
        <w:ind w:leftChars="0" w:left="432"/>
      </w:pPr>
      <w:r>
        <w:rPr>
          <w:rFonts w:hint="eastAsia"/>
        </w:rPr>
        <w:t xml:space="preserve">　令和７年３月</w:t>
      </w:r>
      <w:r w:rsidR="003C14E4">
        <w:rPr>
          <w:rFonts w:hint="eastAsia"/>
        </w:rPr>
        <w:t>１１</w:t>
      </w:r>
      <w:r>
        <w:rPr>
          <w:rFonts w:hint="eastAsia"/>
        </w:rPr>
        <w:t>日（</w:t>
      </w:r>
      <w:r w:rsidR="003C14E4">
        <w:rPr>
          <w:rFonts w:hint="eastAsia"/>
        </w:rPr>
        <w:t>火</w:t>
      </w:r>
      <w:r>
        <w:rPr>
          <w:rFonts w:hint="eastAsia"/>
        </w:rPr>
        <w:t>）　～　令和７年</w:t>
      </w:r>
      <w:r w:rsidR="00DE3E2B">
        <w:rPr>
          <w:rFonts w:hint="eastAsia"/>
        </w:rPr>
        <w:t>３月</w:t>
      </w:r>
      <w:r w:rsidR="003C14E4">
        <w:rPr>
          <w:rFonts w:hint="eastAsia"/>
        </w:rPr>
        <w:t>２５</w:t>
      </w:r>
      <w:r>
        <w:rPr>
          <w:rFonts w:hint="eastAsia"/>
        </w:rPr>
        <w:t>日（</w:t>
      </w:r>
      <w:r w:rsidR="003C14E4">
        <w:rPr>
          <w:rFonts w:hint="eastAsia"/>
        </w:rPr>
        <w:t>火</w:t>
      </w:r>
      <w:r>
        <w:rPr>
          <w:rFonts w:hint="eastAsia"/>
        </w:rPr>
        <w:t>）</w:t>
      </w:r>
    </w:p>
    <w:p w14:paraId="14A05F5D" w14:textId="77777777" w:rsidR="00396F38" w:rsidRDefault="00396F38" w:rsidP="00396F38">
      <w:pPr>
        <w:spacing w:line="360" w:lineRule="exact"/>
      </w:pPr>
    </w:p>
    <w:p w14:paraId="56E0405C" w14:textId="6E5A9292" w:rsidR="00396F38" w:rsidRDefault="00396F38" w:rsidP="00396F38">
      <w:pPr>
        <w:pStyle w:val="a7"/>
        <w:numPr>
          <w:ilvl w:val="0"/>
          <w:numId w:val="1"/>
        </w:numPr>
        <w:spacing w:line="360" w:lineRule="exact"/>
        <w:ind w:leftChars="0"/>
      </w:pPr>
      <w:r>
        <w:rPr>
          <w:rFonts w:hint="eastAsia"/>
        </w:rPr>
        <w:t>募集要項の配布及び申請書の提出場所</w:t>
      </w:r>
    </w:p>
    <w:p w14:paraId="0C95EABA" w14:textId="3E26AF18" w:rsidR="00396F38" w:rsidRDefault="00396F38" w:rsidP="00396F38">
      <w:pPr>
        <w:pStyle w:val="a7"/>
        <w:spacing w:line="360" w:lineRule="exact"/>
        <w:ind w:leftChars="0" w:left="432"/>
      </w:pPr>
      <w:r>
        <w:rPr>
          <w:rFonts w:hint="eastAsia"/>
        </w:rPr>
        <w:t xml:space="preserve">　多良間村役場総務財政課</w:t>
      </w:r>
    </w:p>
    <w:p w14:paraId="357AA7FD" w14:textId="77777777" w:rsidR="00396F38" w:rsidRDefault="00396F38" w:rsidP="00396F38">
      <w:pPr>
        <w:pStyle w:val="a5"/>
        <w:spacing w:line="360" w:lineRule="exact"/>
        <w:ind w:right="960"/>
        <w:jc w:val="left"/>
      </w:pPr>
    </w:p>
    <w:p w14:paraId="16243BE2" w14:textId="51039C1F" w:rsidR="00396F38" w:rsidRDefault="00396F38" w:rsidP="00396F38">
      <w:pPr>
        <w:pStyle w:val="a5"/>
        <w:spacing w:line="360" w:lineRule="exact"/>
        <w:ind w:right="960" w:firstLineChars="700" w:firstLine="1680"/>
        <w:jc w:val="left"/>
      </w:pPr>
      <w:r>
        <w:rPr>
          <w:rFonts w:hint="eastAsia"/>
        </w:rPr>
        <w:t>令和７年</w:t>
      </w:r>
      <w:r w:rsidR="00A50E17">
        <w:rPr>
          <w:rFonts w:hint="eastAsia"/>
        </w:rPr>
        <w:t>３</w:t>
      </w:r>
      <w:r>
        <w:rPr>
          <w:rFonts w:hint="eastAsia"/>
        </w:rPr>
        <w:t>月</w:t>
      </w:r>
      <w:r w:rsidR="003C14E4">
        <w:rPr>
          <w:rFonts w:hint="eastAsia"/>
        </w:rPr>
        <w:t>１１</w:t>
      </w:r>
      <w:r>
        <w:rPr>
          <w:rFonts w:hint="eastAsia"/>
        </w:rPr>
        <w:t>日</w:t>
      </w:r>
    </w:p>
    <w:p w14:paraId="293E6C42" w14:textId="4EDED6E9" w:rsidR="00396F38" w:rsidRDefault="00396F38" w:rsidP="00396F38">
      <w:pPr>
        <w:pStyle w:val="a5"/>
        <w:wordWrap w:val="0"/>
        <w:spacing w:line="360" w:lineRule="exact"/>
      </w:pPr>
      <w:r>
        <w:rPr>
          <w:rFonts w:hint="eastAsia"/>
        </w:rPr>
        <w:t xml:space="preserve">多良間村長　　　　　</w:t>
      </w:r>
    </w:p>
    <w:p w14:paraId="7B8AB343" w14:textId="3D8B6F6D" w:rsidR="00396F38" w:rsidRPr="00396F38" w:rsidRDefault="00396F38" w:rsidP="00396F38">
      <w:pPr>
        <w:pStyle w:val="a5"/>
        <w:spacing w:line="360" w:lineRule="exact"/>
      </w:pPr>
      <w:r>
        <w:rPr>
          <w:rFonts w:hint="eastAsia"/>
        </w:rPr>
        <w:t>伊良皆　光夫</w:t>
      </w:r>
    </w:p>
    <w:p w14:paraId="156A422B" w14:textId="77777777" w:rsidR="00396F38" w:rsidRPr="00AD5BD9" w:rsidRDefault="00396F38" w:rsidP="00396F38">
      <w:pPr>
        <w:spacing w:line="360" w:lineRule="exact"/>
      </w:pPr>
    </w:p>
    <w:sectPr w:rsidR="00396F38" w:rsidRPr="00AD5B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1E6DC" w14:textId="77777777" w:rsidR="003C14E4" w:rsidRDefault="003C14E4" w:rsidP="003C14E4">
      <w:pPr>
        <w:spacing w:after="0" w:line="240" w:lineRule="auto"/>
      </w:pPr>
      <w:r>
        <w:separator/>
      </w:r>
    </w:p>
  </w:endnote>
  <w:endnote w:type="continuationSeparator" w:id="0">
    <w:p w14:paraId="1F90EB0E" w14:textId="77777777" w:rsidR="003C14E4" w:rsidRDefault="003C14E4" w:rsidP="003C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AAB5E" w14:textId="77777777" w:rsidR="003C14E4" w:rsidRDefault="003C14E4" w:rsidP="003C14E4">
      <w:pPr>
        <w:spacing w:after="0" w:line="240" w:lineRule="auto"/>
      </w:pPr>
      <w:r>
        <w:separator/>
      </w:r>
    </w:p>
  </w:footnote>
  <w:footnote w:type="continuationSeparator" w:id="0">
    <w:p w14:paraId="51DD86E4" w14:textId="77777777" w:rsidR="003C14E4" w:rsidRDefault="003C14E4" w:rsidP="003C1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92A66"/>
    <w:multiLevelType w:val="hybridMultilevel"/>
    <w:tmpl w:val="F2425B72"/>
    <w:lvl w:ilvl="0" w:tplc="C55E463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17921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D9"/>
    <w:rsid w:val="00396F38"/>
    <w:rsid w:val="003C14E4"/>
    <w:rsid w:val="00431FAB"/>
    <w:rsid w:val="00677778"/>
    <w:rsid w:val="006B0C6B"/>
    <w:rsid w:val="00742F9E"/>
    <w:rsid w:val="00A50E17"/>
    <w:rsid w:val="00AD5BD9"/>
    <w:rsid w:val="00CC4BD5"/>
    <w:rsid w:val="00DE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7ECFB9"/>
  <w15:chartTrackingRefBased/>
  <w15:docId w15:val="{A09B3E60-37AC-408D-A3B2-0E787B10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6F3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396F38"/>
    <w:rPr>
      <w:sz w:val="24"/>
    </w:rPr>
  </w:style>
  <w:style w:type="paragraph" w:styleId="a5">
    <w:name w:val="Closing"/>
    <w:basedOn w:val="a"/>
    <w:link w:val="a6"/>
    <w:uiPriority w:val="99"/>
    <w:unhideWhenUsed/>
    <w:rsid w:val="00396F3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396F38"/>
    <w:rPr>
      <w:sz w:val="24"/>
    </w:rPr>
  </w:style>
  <w:style w:type="paragraph" w:styleId="a7">
    <w:name w:val="List Paragraph"/>
    <w:basedOn w:val="a"/>
    <w:uiPriority w:val="34"/>
    <w:qFormat/>
    <w:rsid w:val="00396F38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396F38"/>
  </w:style>
  <w:style w:type="character" w:customStyle="1" w:styleId="a9">
    <w:name w:val="日付 (文字)"/>
    <w:basedOn w:val="a0"/>
    <w:link w:val="a8"/>
    <w:uiPriority w:val="99"/>
    <w:semiHidden/>
    <w:rsid w:val="00396F38"/>
  </w:style>
  <w:style w:type="paragraph" w:styleId="aa">
    <w:name w:val="header"/>
    <w:basedOn w:val="a"/>
    <w:link w:val="ab"/>
    <w:uiPriority w:val="99"/>
    <w:unhideWhenUsed/>
    <w:rsid w:val="003C14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C14E4"/>
  </w:style>
  <w:style w:type="paragraph" w:styleId="ac">
    <w:name w:val="footer"/>
    <w:basedOn w:val="a"/>
    <w:link w:val="ad"/>
    <w:uiPriority w:val="99"/>
    <w:unhideWhenUsed/>
    <w:rsid w:val="003C14E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C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tarama</dc:creator>
  <cp:keywords/>
  <dc:description/>
  <cp:lastModifiedBy>tarama</cp:lastModifiedBy>
  <cp:revision>2</cp:revision>
  <cp:lastPrinted>2025-03-10T08:40:00Z</cp:lastPrinted>
  <dcterms:created xsi:type="dcterms:W3CDTF">2025-03-07T06:02:00Z</dcterms:created>
  <dcterms:modified xsi:type="dcterms:W3CDTF">2025-03-10T08:45:00Z</dcterms:modified>
</cp:coreProperties>
</file>