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C7D8" w14:textId="1C9B80DE" w:rsidR="000845B4" w:rsidRPr="00546824" w:rsidRDefault="00303CBA" w:rsidP="00303CBA">
      <w:pPr>
        <w:jc w:val="center"/>
        <w:rPr>
          <w:rFonts w:eastAsiaTheme="minorHAnsi"/>
          <w:b/>
          <w:bCs/>
          <w:sz w:val="32"/>
          <w:szCs w:val="32"/>
        </w:rPr>
      </w:pPr>
      <w:r w:rsidRPr="00546824">
        <w:rPr>
          <w:rFonts w:eastAsiaTheme="minorHAnsi" w:hint="eastAsia"/>
          <w:b/>
          <w:bCs/>
          <w:sz w:val="32"/>
          <w:szCs w:val="32"/>
        </w:rPr>
        <w:t>多良間村</w:t>
      </w:r>
      <w:r w:rsidR="00B93801" w:rsidRPr="00546824">
        <w:rPr>
          <w:rFonts w:eastAsiaTheme="minorHAnsi" w:hint="eastAsia"/>
          <w:b/>
          <w:bCs/>
          <w:sz w:val="32"/>
          <w:szCs w:val="32"/>
        </w:rPr>
        <w:t>地域振興</w:t>
      </w:r>
      <w:r w:rsidRPr="00546824">
        <w:rPr>
          <w:rFonts w:eastAsiaTheme="minorHAnsi" w:hint="eastAsia"/>
          <w:b/>
          <w:bCs/>
          <w:sz w:val="32"/>
          <w:szCs w:val="32"/>
        </w:rPr>
        <w:t>拠点施設における</w:t>
      </w:r>
    </w:p>
    <w:p w14:paraId="593E564E" w14:textId="11C9F853" w:rsidR="00303CBA" w:rsidRPr="00CE0B3D" w:rsidRDefault="00303CBA" w:rsidP="00303CBA">
      <w:pPr>
        <w:jc w:val="center"/>
        <w:rPr>
          <w:rFonts w:ascii="ＭＳ Ｐ明朝" w:eastAsia="ＭＳ Ｐ明朝" w:hAnsi="ＭＳ Ｐ明朝"/>
          <w:b/>
          <w:bCs/>
          <w:sz w:val="32"/>
          <w:szCs w:val="32"/>
        </w:rPr>
      </w:pPr>
      <w:r w:rsidRPr="00546824">
        <w:rPr>
          <w:rFonts w:eastAsiaTheme="minorHAnsi" w:hint="eastAsia"/>
          <w:b/>
          <w:bCs/>
          <w:sz w:val="32"/>
          <w:szCs w:val="32"/>
        </w:rPr>
        <w:t>飲食店運営事業者募集要項</w:t>
      </w:r>
    </w:p>
    <w:p w14:paraId="0C485362" w14:textId="4DB3982A" w:rsidR="00303CBA" w:rsidRPr="000F5FE3" w:rsidRDefault="00303CBA" w:rsidP="00303CBA">
      <w:pPr>
        <w:jc w:val="center"/>
        <w:rPr>
          <w:rFonts w:ascii="ＭＳ Ｐゴシック" w:eastAsia="ＭＳ Ｐゴシック" w:hAnsi="ＭＳ Ｐゴシック"/>
          <w:sz w:val="32"/>
          <w:szCs w:val="32"/>
        </w:rPr>
      </w:pPr>
    </w:p>
    <w:p w14:paraId="55761635" w14:textId="0A1B74E6" w:rsidR="00303CBA" w:rsidRPr="000F5FE3" w:rsidRDefault="00C2370F" w:rsidP="00C2370F">
      <w:pPr>
        <w:jc w:val="center"/>
        <w:rPr>
          <w:rFonts w:ascii="ＭＳ Ｐゴシック" w:eastAsia="ＭＳ Ｐゴシック" w:hAnsi="ＭＳ Ｐゴシック"/>
          <w:sz w:val="32"/>
          <w:szCs w:val="32"/>
        </w:rPr>
      </w:pPr>
      <w:r>
        <w:rPr>
          <w:noProof/>
        </w:rPr>
        <w:drawing>
          <wp:inline distT="0" distB="0" distL="0" distR="0" wp14:anchorId="4C2CE73D" wp14:editId="63A8DA9E">
            <wp:extent cx="5289550" cy="45720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9550" cy="4572000"/>
                    </a:xfrm>
                    <a:prstGeom prst="rect">
                      <a:avLst/>
                    </a:prstGeom>
                    <a:noFill/>
                    <a:ln>
                      <a:noFill/>
                    </a:ln>
                  </pic:spPr>
                </pic:pic>
              </a:graphicData>
            </a:graphic>
          </wp:inline>
        </w:drawing>
      </w:r>
    </w:p>
    <w:p w14:paraId="398A5155" w14:textId="0A5EF45C" w:rsidR="00303CBA" w:rsidRPr="000F5FE3" w:rsidRDefault="00303CBA" w:rsidP="00303CBA">
      <w:pPr>
        <w:jc w:val="center"/>
        <w:rPr>
          <w:rFonts w:ascii="ＭＳ Ｐゴシック" w:eastAsia="ＭＳ Ｐゴシック" w:hAnsi="ＭＳ Ｐゴシック"/>
          <w:sz w:val="32"/>
          <w:szCs w:val="32"/>
        </w:rPr>
      </w:pPr>
    </w:p>
    <w:p w14:paraId="77D13606" w14:textId="301284C2" w:rsidR="00303CBA" w:rsidRPr="000F5FE3" w:rsidRDefault="00303CBA" w:rsidP="00303CBA">
      <w:pPr>
        <w:jc w:val="center"/>
        <w:rPr>
          <w:rFonts w:ascii="ＭＳ Ｐゴシック" w:eastAsia="ＭＳ Ｐゴシック" w:hAnsi="ＭＳ Ｐゴシック"/>
          <w:sz w:val="32"/>
          <w:szCs w:val="32"/>
        </w:rPr>
      </w:pPr>
    </w:p>
    <w:p w14:paraId="7487188F" w14:textId="77777777" w:rsidR="00C2370F" w:rsidRPr="000F5FE3" w:rsidRDefault="00C2370F" w:rsidP="00C2370F">
      <w:pPr>
        <w:rPr>
          <w:rFonts w:ascii="ＭＳ Ｐゴシック" w:eastAsia="ＭＳ Ｐゴシック" w:hAnsi="ＭＳ Ｐゴシック"/>
          <w:sz w:val="32"/>
          <w:szCs w:val="32"/>
        </w:rPr>
      </w:pPr>
    </w:p>
    <w:p w14:paraId="19485528" w14:textId="46109ECD" w:rsidR="00303CBA" w:rsidRPr="00546824" w:rsidRDefault="00303CBA" w:rsidP="00303CBA">
      <w:pPr>
        <w:jc w:val="center"/>
        <w:rPr>
          <w:rFonts w:eastAsiaTheme="minorHAnsi"/>
          <w:b/>
          <w:bCs/>
          <w:sz w:val="24"/>
          <w:szCs w:val="24"/>
        </w:rPr>
      </w:pPr>
      <w:r w:rsidRPr="00546824">
        <w:rPr>
          <w:rFonts w:eastAsiaTheme="minorHAnsi" w:hint="eastAsia"/>
          <w:b/>
          <w:bCs/>
          <w:sz w:val="24"/>
          <w:szCs w:val="24"/>
        </w:rPr>
        <w:t>令和4年</w:t>
      </w:r>
      <w:r w:rsidR="00F9590D">
        <w:rPr>
          <w:rFonts w:eastAsiaTheme="minorHAnsi"/>
          <w:b/>
          <w:bCs/>
          <w:sz w:val="24"/>
          <w:szCs w:val="24"/>
        </w:rPr>
        <w:t>12</w:t>
      </w:r>
      <w:r w:rsidRPr="00546824">
        <w:rPr>
          <w:rFonts w:eastAsiaTheme="minorHAnsi" w:hint="eastAsia"/>
          <w:b/>
          <w:bCs/>
          <w:sz w:val="24"/>
          <w:szCs w:val="24"/>
        </w:rPr>
        <w:t>月</w:t>
      </w:r>
    </w:p>
    <w:p w14:paraId="6800A330" w14:textId="7DC62865" w:rsidR="000F5FE3" w:rsidRPr="00546824" w:rsidRDefault="00303CBA" w:rsidP="00C2370F">
      <w:pPr>
        <w:jc w:val="center"/>
        <w:rPr>
          <w:rFonts w:eastAsiaTheme="minorHAnsi"/>
          <w:b/>
          <w:bCs/>
          <w:sz w:val="24"/>
          <w:szCs w:val="24"/>
        </w:rPr>
      </w:pPr>
      <w:r w:rsidRPr="00546824">
        <w:rPr>
          <w:rFonts w:eastAsiaTheme="minorHAnsi" w:hint="eastAsia"/>
          <w:b/>
          <w:bCs/>
          <w:sz w:val="24"/>
          <w:szCs w:val="24"/>
        </w:rPr>
        <w:t>多良間村観光振興課</w:t>
      </w:r>
    </w:p>
    <w:p w14:paraId="696FDB2F" w14:textId="2BA6FEBA" w:rsidR="00303CBA" w:rsidRPr="00A7444D" w:rsidRDefault="00303CBA" w:rsidP="001D7557">
      <w:pPr>
        <w:spacing w:before="100" w:beforeAutospacing="1"/>
        <w:ind w:firstLineChars="100" w:firstLine="210"/>
        <w:jc w:val="left"/>
        <w:rPr>
          <w:rFonts w:eastAsiaTheme="minorHAnsi"/>
          <w:szCs w:val="21"/>
        </w:rPr>
      </w:pPr>
      <w:r w:rsidRPr="00A7444D">
        <w:rPr>
          <w:rFonts w:eastAsiaTheme="minorHAnsi" w:hint="eastAsia"/>
          <w:szCs w:val="21"/>
        </w:rPr>
        <w:lastRenderedPageBreak/>
        <w:t>村では、多良間村</w:t>
      </w:r>
      <w:r w:rsidR="00DE715C" w:rsidRPr="00A7444D">
        <w:rPr>
          <w:rFonts w:eastAsiaTheme="minorHAnsi" w:hint="eastAsia"/>
          <w:szCs w:val="21"/>
        </w:rPr>
        <w:t>地域振興</w:t>
      </w:r>
      <w:r w:rsidRPr="00A7444D">
        <w:rPr>
          <w:rFonts w:eastAsiaTheme="minorHAnsi" w:hint="eastAsia"/>
          <w:szCs w:val="21"/>
        </w:rPr>
        <w:t>拠点施設の魅力向上、地域産業の振興と地域交流の推進による活性化を図るため、多良間村</w:t>
      </w:r>
      <w:r w:rsidR="00DE715C" w:rsidRPr="00A7444D">
        <w:rPr>
          <w:rFonts w:eastAsiaTheme="minorHAnsi" w:hint="eastAsia"/>
          <w:szCs w:val="21"/>
        </w:rPr>
        <w:t>地域振興</w:t>
      </w:r>
      <w:r w:rsidRPr="00A7444D">
        <w:rPr>
          <w:rFonts w:eastAsiaTheme="minorHAnsi" w:hint="eastAsia"/>
          <w:szCs w:val="21"/>
        </w:rPr>
        <w:t>拠点施設内に飲食店を設置することとなりました。つきましては、村が提示する諸条件に従い、良好で品質が高く、安定的かつ持続的な飲食店経営ができる事業者を募集します。</w:t>
      </w:r>
    </w:p>
    <w:p w14:paraId="36B090C6" w14:textId="4E61973D" w:rsidR="00A9289C" w:rsidRPr="00A7444D" w:rsidRDefault="00A9289C" w:rsidP="00036A3A">
      <w:pPr>
        <w:spacing w:before="100" w:beforeAutospacing="1"/>
        <w:jc w:val="center"/>
        <w:rPr>
          <w:rFonts w:eastAsiaTheme="minorHAnsi"/>
          <w:szCs w:val="21"/>
        </w:rPr>
      </w:pPr>
      <w:r w:rsidRPr="00A7444D">
        <w:rPr>
          <w:rFonts w:eastAsiaTheme="minorHAnsi" w:hint="eastAsia"/>
          <w:szCs w:val="21"/>
        </w:rPr>
        <w:t>多良間村地域振興拠点施設（食堂）の設置及び管理に関する条例</w:t>
      </w:r>
    </w:p>
    <w:p w14:paraId="7EF3336D" w14:textId="33AD2128" w:rsidR="00A9289C" w:rsidRPr="00A7444D" w:rsidRDefault="00A9289C" w:rsidP="00036A3A">
      <w:pPr>
        <w:spacing w:before="100" w:beforeAutospacing="1"/>
        <w:jc w:val="left"/>
        <w:rPr>
          <w:rFonts w:eastAsiaTheme="minorHAnsi"/>
          <w:szCs w:val="21"/>
        </w:rPr>
      </w:pPr>
      <w:r w:rsidRPr="00A7444D">
        <w:rPr>
          <w:rFonts w:eastAsiaTheme="minorHAnsi" w:hint="eastAsia"/>
          <w:szCs w:val="21"/>
        </w:rPr>
        <w:t>(目的)</w:t>
      </w:r>
    </w:p>
    <w:p w14:paraId="34244B3A" w14:textId="09BB5E96" w:rsidR="00A9289C" w:rsidRPr="00A7444D" w:rsidRDefault="00A9289C" w:rsidP="00036A3A">
      <w:pPr>
        <w:spacing w:before="100" w:beforeAutospacing="1"/>
        <w:jc w:val="left"/>
        <w:rPr>
          <w:rFonts w:eastAsiaTheme="minorHAnsi"/>
          <w:szCs w:val="21"/>
        </w:rPr>
      </w:pPr>
      <w:r w:rsidRPr="00A7444D">
        <w:rPr>
          <w:rFonts w:eastAsiaTheme="minorHAnsi" w:hint="eastAsia"/>
          <w:szCs w:val="21"/>
        </w:rPr>
        <w:t>第1条　この条例は、地方自治体法（昭和</w:t>
      </w:r>
      <w:r w:rsidRPr="00A7444D">
        <w:rPr>
          <w:rFonts w:eastAsiaTheme="minorHAnsi"/>
          <w:szCs w:val="21"/>
        </w:rPr>
        <w:t>22</w:t>
      </w:r>
      <w:r w:rsidRPr="00A7444D">
        <w:rPr>
          <w:rFonts w:eastAsiaTheme="minorHAnsi" w:hint="eastAsia"/>
          <w:szCs w:val="21"/>
        </w:rPr>
        <w:t>年法律第6</w:t>
      </w:r>
      <w:r w:rsidRPr="00A7444D">
        <w:rPr>
          <w:rFonts w:eastAsiaTheme="minorHAnsi"/>
          <w:szCs w:val="21"/>
        </w:rPr>
        <w:t>7</w:t>
      </w:r>
      <w:r w:rsidRPr="00A7444D">
        <w:rPr>
          <w:rFonts w:eastAsiaTheme="minorHAnsi" w:hint="eastAsia"/>
          <w:szCs w:val="21"/>
        </w:rPr>
        <w:t>号</w:t>
      </w:r>
      <w:r w:rsidRPr="00A7444D">
        <w:rPr>
          <w:rFonts w:eastAsiaTheme="minorHAnsi"/>
          <w:szCs w:val="21"/>
        </w:rPr>
        <w:t>）</w:t>
      </w:r>
      <w:r w:rsidRPr="00A7444D">
        <w:rPr>
          <w:rFonts w:eastAsiaTheme="minorHAnsi" w:hint="eastAsia"/>
          <w:szCs w:val="21"/>
        </w:rPr>
        <w:t>第2</w:t>
      </w:r>
      <w:r w:rsidRPr="00A7444D">
        <w:rPr>
          <w:rFonts w:eastAsiaTheme="minorHAnsi"/>
          <w:szCs w:val="21"/>
        </w:rPr>
        <w:t>44</w:t>
      </w:r>
      <w:r w:rsidRPr="00A7444D">
        <w:rPr>
          <w:rFonts w:eastAsiaTheme="minorHAnsi" w:hint="eastAsia"/>
          <w:szCs w:val="21"/>
        </w:rPr>
        <w:t>条の2第1項の規定に基づき、多良間村地域振興拠点施設（食堂）（以下「施設」という。）の設置及び管理に関し必要な事項を定めるものとする。</w:t>
      </w:r>
    </w:p>
    <w:p w14:paraId="742847FA" w14:textId="0028F378" w:rsidR="00A9289C" w:rsidRPr="00A7444D" w:rsidRDefault="00A9289C" w:rsidP="00036A3A">
      <w:pPr>
        <w:spacing w:before="100" w:beforeAutospacing="1"/>
        <w:jc w:val="left"/>
        <w:rPr>
          <w:rFonts w:eastAsiaTheme="minorHAnsi"/>
          <w:szCs w:val="21"/>
        </w:rPr>
      </w:pPr>
      <w:r w:rsidRPr="00A7444D">
        <w:rPr>
          <w:rFonts w:eastAsiaTheme="minorHAnsi" w:hint="eastAsia"/>
          <w:szCs w:val="21"/>
        </w:rPr>
        <w:t>（施設の名称及び位置）</w:t>
      </w:r>
    </w:p>
    <w:p w14:paraId="4C606413" w14:textId="02768908" w:rsidR="00303CBA" w:rsidRPr="00A7444D" w:rsidRDefault="00A9289C" w:rsidP="00036A3A">
      <w:pPr>
        <w:spacing w:before="100" w:beforeAutospacing="1"/>
        <w:jc w:val="left"/>
        <w:rPr>
          <w:rFonts w:eastAsiaTheme="minorHAnsi"/>
          <w:szCs w:val="21"/>
        </w:rPr>
      </w:pPr>
      <w:r w:rsidRPr="00A7444D">
        <w:rPr>
          <w:rFonts w:eastAsiaTheme="minorHAnsi" w:hint="eastAsia"/>
          <w:szCs w:val="21"/>
        </w:rPr>
        <w:t>第2条</w:t>
      </w:r>
      <w:r w:rsidR="00303CBA" w:rsidRPr="00A7444D">
        <w:rPr>
          <w:rFonts w:eastAsiaTheme="minorHAnsi"/>
          <w:szCs w:val="21"/>
        </w:rPr>
        <w:t xml:space="preserve"> </w:t>
      </w:r>
      <w:r w:rsidRPr="00A7444D">
        <w:rPr>
          <w:rFonts w:eastAsiaTheme="minorHAnsi" w:hint="eastAsia"/>
          <w:szCs w:val="21"/>
        </w:rPr>
        <w:t>この施設の名称及び位置は、以下のとおりとする。</w:t>
      </w:r>
    </w:p>
    <w:p w14:paraId="13050C8D" w14:textId="54CEEB9A" w:rsidR="00303CBA" w:rsidRPr="00A7444D" w:rsidRDefault="00A9289C" w:rsidP="00036A3A">
      <w:pPr>
        <w:spacing w:before="100" w:beforeAutospacing="1"/>
        <w:ind w:firstLineChars="300" w:firstLine="630"/>
        <w:jc w:val="left"/>
        <w:rPr>
          <w:rFonts w:eastAsiaTheme="minorHAnsi"/>
          <w:szCs w:val="21"/>
        </w:rPr>
      </w:pPr>
      <w:r w:rsidRPr="00A7444D">
        <w:rPr>
          <w:rFonts w:eastAsiaTheme="minorHAnsi" w:hint="eastAsia"/>
          <w:szCs w:val="21"/>
        </w:rPr>
        <w:t>名称：</w:t>
      </w:r>
      <w:r w:rsidR="00303CBA" w:rsidRPr="00A7444D">
        <w:rPr>
          <w:rFonts w:eastAsiaTheme="minorHAnsi" w:hint="eastAsia"/>
          <w:szCs w:val="21"/>
        </w:rPr>
        <w:t xml:space="preserve"> 多良間村</w:t>
      </w:r>
      <w:r w:rsidR="00B93801" w:rsidRPr="00A7444D">
        <w:rPr>
          <w:rFonts w:eastAsiaTheme="minorHAnsi" w:hint="eastAsia"/>
          <w:szCs w:val="21"/>
        </w:rPr>
        <w:t>地域振興拠点施設（</w:t>
      </w:r>
      <w:r w:rsidR="00F9590D">
        <w:rPr>
          <w:rFonts w:eastAsiaTheme="minorHAnsi" w:hint="eastAsia"/>
          <w:szCs w:val="21"/>
        </w:rPr>
        <w:t>たらま</w:t>
      </w:r>
      <w:r w:rsidR="00B93801" w:rsidRPr="00A7444D">
        <w:rPr>
          <w:rFonts w:eastAsiaTheme="minorHAnsi" w:hint="eastAsia"/>
          <w:szCs w:val="21"/>
        </w:rPr>
        <w:t>食堂）</w:t>
      </w:r>
    </w:p>
    <w:p w14:paraId="6D0DE8B4" w14:textId="06A90B92" w:rsidR="00303CBA" w:rsidRDefault="00A9289C" w:rsidP="00036A3A">
      <w:pPr>
        <w:spacing w:before="100" w:beforeAutospacing="1"/>
        <w:ind w:firstLineChars="300" w:firstLine="630"/>
        <w:jc w:val="left"/>
        <w:rPr>
          <w:rFonts w:eastAsiaTheme="minorHAnsi"/>
          <w:szCs w:val="21"/>
        </w:rPr>
      </w:pPr>
      <w:r w:rsidRPr="00A7444D">
        <w:rPr>
          <w:rFonts w:eastAsiaTheme="minorHAnsi" w:hint="eastAsia"/>
          <w:szCs w:val="21"/>
        </w:rPr>
        <w:t>場所：</w:t>
      </w:r>
      <w:r w:rsidR="00303CBA" w:rsidRPr="00A7444D">
        <w:rPr>
          <w:rFonts w:eastAsiaTheme="minorHAnsi" w:hint="eastAsia"/>
          <w:szCs w:val="21"/>
        </w:rPr>
        <w:t xml:space="preserve"> </w:t>
      </w:r>
      <w:r w:rsidR="001D5BA8" w:rsidRPr="00A7444D">
        <w:rPr>
          <w:rFonts w:eastAsiaTheme="minorHAnsi" w:hint="eastAsia"/>
          <w:szCs w:val="21"/>
        </w:rPr>
        <w:t>多良間村字塩川4</w:t>
      </w:r>
      <w:r w:rsidR="001D5BA8" w:rsidRPr="00A7444D">
        <w:rPr>
          <w:rFonts w:eastAsiaTheme="minorHAnsi"/>
          <w:szCs w:val="21"/>
        </w:rPr>
        <w:t>45-1</w:t>
      </w:r>
      <w:r w:rsidR="00B93801" w:rsidRPr="00A7444D">
        <w:rPr>
          <w:rFonts w:eastAsiaTheme="minorHAnsi" w:hint="eastAsia"/>
          <w:szCs w:val="21"/>
        </w:rPr>
        <w:t>番地</w:t>
      </w:r>
    </w:p>
    <w:p w14:paraId="1E2DA580" w14:textId="21315029" w:rsidR="00F9590D" w:rsidRDefault="00F9590D" w:rsidP="00036A3A">
      <w:pPr>
        <w:spacing w:before="100" w:beforeAutospacing="1"/>
        <w:ind w:firstLineChars="300" w:firstLine="630"/>
        <w:jc w:val="left"/>
        <w:rPr>
          <w:rFonts w:eastAsiaTheme="minorHAnsi"/>
          <w:szCs w:val="21"/>
        </w:rPr>
      </w:pPr>
      <w:r>
        <w:rPr>
          <w:rFonts w:eastAsiaTheme="minorHAnsi" w:hint="eastAsia"/>
          <w:szCs w:val="21"/>
        </w:rPr>
        <w:t>休館日：毎週水曜日及び年末年始（1</w:t>
      </w:r>
      <w:r>
        <w:rPr>
          <w:rFonts w:eastAsiaTheme="minorHAnsi"/>
          <w:szCs w:val="21"/>
        </w:rPr>
        <w:t>2</w:t>
      </w:r>
      <w:r>
        <w:rPr>
          <w:rFonts w:eastAsiaTheme="minorHAnsi" w:hint="eastAsia"/>
          <w:szCs w:val="21"/>
        </w:rPr>
        <w:t>月2</w:t>
      </w:r>
      <w:r>
        <w:rPr>
          <w:rFonts w:eastAsiaTheme="minorHAnsi"/>
          <w:szCs w:val="21"/>
        </w:rPr>
        <w:t>9</w:t>
      </w:r>
      <w:r>
        <w:rPr>
          <w:rFonts w:eastAsiaTheme="minorHAnsi" w:hint="eastAsia"/>
          <w:szCs w:val="21"/>
        </w:rPr>
        <w:t>日～1月3日）</w:t>
      </w:r>
    </w:p>
    <w:p w14:paraId="2A86D6FC" w14:textId="1A1B8D89" w:rsidR="00F9590D" w:rsidRPr="00A7444D" w:rsidRDefault="00F9590D" w:rsidP="00F9590D">
      <w:pPr>
        <w:spacing w:before="100" w:beforeAutospacing="1"/>
        <w:ind w:firstLineChars="300" w:firstLine="630"/>
        <w:jc w:val="left"/>
        <w:rPr>
          <w:rFonts w:eastAsiaTheme="minorHAnsi"/>
          <w:szCs w:val="21"/>
        </w:rPr>
      </w:pPr>
      <w:r>
        <w:rPr>
          <w:rFonts w:eastAsiaTheme="minorHAnsi" w:hint="eastAsia"/>
          <w:szCs w:val="21"/>
        </w:rPr>
        <w:t>開館時間：午前1</w:t>
      </w:r>
      <w:r>
        <w:rPr>
          <w:rFonts w:eastAsiaTheme="minorHAnsi"/>
          <w:szCs w:val="21"/>
        </w:rPr>
        <w:t>1</w:t>
      </w:r>
      <w:r>
        <w:rPr>
          <w:rFonts w:eastAsiaTheme="minorHAnsi" w:hint="eastAsia"/>
          <w:szCs w:val="21"/>
        </w:rPr>
        <w:t>時～午後1</w:t>
      </w:r>
      <w:r>
        <w:rPr>
          <w:rFonts w:eastAsiaTheme="minorHAnsi"/>
          <w:szCs w:val="21"/>
        </w:rPr>
        <w:t>0</w:t>
      </w:r>
      <w:r>
        <w:rPr>
          <w:rFonts w:eastAsiaTheme="minorHAnsi" w:hint="eastAsia"/>
          <w:szCs w:val="21"/>
        </w:rPr>
        <w:t>時</w:t>
      </w:r>
    </w:p>
    <w:p w14:paraId="0744FDA9" w14:textId="1FC65CC6" w:rsidR="00DE715C" w:rsidRPr="00A7444D" w:rsidRDefault="00A9289C" w:rsidP="00036A3A">
      <w:pPr>
        <w:spacing w:before="100" w:beforeAutospacing="1"/>
        <w:jc w:val="left"/>
        <w:rPr>
          <w:rFonts w:eastAsiaTheme="minorHAnsi"/>
          <w:szCs w:val="21"/>
        </w:rPr>
      </w:pPr>
      <w:r w:rsidRPr="00A7444D">
        <w:rPr>
          <w:rFonts w:eastAsiaTheme="minorHAnsi" w:hint="eastAsia"/>
          <w:szCs w:val="21"/>
        </w:rPr>
        <w:t>（施設の設置目的）</w:t>
      </w:r>
    </w:p>
    <w:p w14:paraId="17E1EE2D" w14:textId="4164D7F5" w:rsidR="00A9289C" w:rsidRPr="00A7444D" w:rsidRDefault="00A9289C" w:rsidP="00036A3A">
      <w:pPr>
        <w:spacing w:before="100" w:beforeAutospacing="1"/>
        <w:jc w:val="left"/>
        <w:rPr>
          <w:rFonts w:eastAsiaTheme="minorHAnsi"/>
          <w:szCs w:val="21"/>
        </w:rPr>
      </w:pPr>
      <w:r w:rsidRPr="00A7444D">
        <w:rPr>
          <w:rFonts w:eastAsiaTheme="minorHAnsi" w:hint="eastAsia"/>
          <w:szCs w:val="21"/>
        </w:rPr>
        <w:t>第3条 この施設は、観光客・地域住民等へ食事を提供し、以て、村の活性化を図ることを目的に設置する。</w:t>
      </w:r>
    </w:p>
    <w:p w14:paraId="54BDBBA7" w14:textId="0CDFE01B"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（事業）</w:t>
      </w:r>
    </w:p>
    <w:p w14:paraId="03A531B8" w14:textId="65E2C5DB"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第4条 施設においては、次の事業を行うことができる。</w:t>
      </w:r>
    </w:p>
    <w:p w14:paraId="47CD4983" w14:textId="68908777"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 xml:space="preserve">　　　(</w:t>
      </w:r>
      <w:r w:rsidRPr="00A7444D">
        <w:rPr>
          <w:rFonts w:eastAsiaTheme="minorHAnsi"/>
          <w:szCs w:val="21"/>
        </w:rPr>
        <w:t xml:space="preserve">1) </w:t>
      </w:r>
      <w:r w:rsidRPr="00A7444D">
        <w:rPr>
          <w:rFonts w:eastAsiaTheme="minorHAnsi" w:hint="eastAsia"/>
          <w:szCs w:val="21"/>
        </w:rPr>
        <w:t>飲食業</w:t>
      </w:r>
    </w:p>
    <w:p w14:paraId="0BA9C9E2" w14:textId="01E5A371"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 xml:space="preserve">　　　(</w:t>
      </w:r>
      <w:r w:rsidRPr="00A7444D">
        <w:rPr>
          <w:rFonts w:eastAsiaTheme="minorHAnsi"/>
          <w:szCs w:val="21"/>
        </w:rPr>
        <w:t xml:space="preserve">2) </w:t>
      </w:r>
      <w:r w:rsidRPr="00A7444D">
        <w:rPr>
          <w:rFonts w:eastAsiaTheme="minorHAnsi" w:hint="eastAsia"/>
          <w:szCs w:val="21"/>
        </w:rPr>
        <w:t>地域食材の提供</w:t>
      </w:r>
    </w:p>
    <w:p w14:paraId="13083733" w14:textId="320B06E9" w:rsidR="007523F5" w:rsidRPr="00A7444D" w:rsidRDefault="00E02F60" w:rsidP="00036A3A">
      <w:pPr>
        <w:spacing w:before="100" w:beforeAutospacing="1"/>
        <w:jc w:val="left"/>
        <w:rPr>
          <w:rFonts w:eastAsiaTheme="minorHAnsi"/>
          <w:szCs w:val="21"/>
        </w:rPr>
      </w:pPr>
      <w:r w:rsidRPr="00A7444D">
        <w:rPr>
          <w:rFonts w:eastAsiaTheme="minorHAnsi"/>
          <w:szCs w:val="21"/>
        </w:rPr>
        <w:t>(</w:t>
      </w:r>
      <w:r w:rsidRPr="00A7444D">
        <w:rPr>
          <w:rFonts w:eastAsiaTheme="minorHAnsi" w:hint="eastAsia"/>
          <w:szCs w:val="21"/>
        </w:rPr>
        <w:t>管理及び運営)</w:t>
      </w:r>
    </w:p>
    <w:p w14:paraId="6C14F81A" w14:textId="4D5B7E75"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lastRenderedPageBreak/>
        <w:t>第</w:t>
      </w:r>
      <w:r w:rsidRPr="00A7444D">
        <w:rPr>
          <w:rFonts w:eastAsiaTheme="minorHAnsi"/>
          <w:szCs w:val="21"/>
        </w:rPr>
        <w:t>5</w:t>
      </w:r>
      <w:r w:rsidRPr="00A7444D">
        <w:rPr>
          <w:rFonts w:eastAsiaTheme="minorHAnsi" w:hint="eastAsia"/>
          <w:szCs w:val="21"/>
        </w:rPr>
        <w:t>条 施設は、多良間村長（以下「管理者」という。）が管理運営する。ただし、管理者が必要と認めるときは、地方自治体法第2</w:t>
      </w:r>
      <w:r w:rsidRPr="00A7444D">
        <w:rPr>
          <w:rFonts w:eastAsiaTheme="minorHAnsi"/>
          <w:szCs w:val="21"/>
        </w:rPr>
        <w:t>44</w:t>
      </w:r>
      <w:r w:rsidRPr="00A7444D">
        <w:rPr>
          <w:rFonts w:eastAsiaTheme="minorHAnsi" w:hint="eastAsia"/>
          <w:szCs w:val="21"/>
        </w:rPr>
        <w:t>条の2第3項の規定に基づき、施設の管理運営を委託することができる。</w:t>
      </w:r>
    </w:p>
    <w:p w14:paraId="4A0F2259" w14:textId="6662C5E4"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（職員）</w:t>
      </w:r>
    </w:p>
    <w:p w14:paraId="764E9A76" w14:textId="374AD946"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第6条 管理者は、必要と認めた場合には、施設に職員を置くことができる。</w:t>
      </w:r>
    </w:p>
    <w:p w14:paraId="4D7E2D2B" w14:textId="24681CB4"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（使用許可）</w:t>
      </w:r>
    </w:p>
    <w:p w14:paraId="4921E441" w14:textId="541B7BD6"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第7条 施設を使用しようとするときは、管理者の許可を受けなければならない。</w:t>
      </w:r>
    </w:p>
    <w:p w14:paraId="40F3387D" w14:textId="5DB9E943" w:rsidR="00DE715C" w:rsidRPr="00A7444D" w:rsidRDefault="00E02F60" w:rsidP="00036A3A">
      <w:pPr>
        <w:spacing w:before="100" w:beforeAutospacing="1"/>
        <w:jc w:val="left"/>
        <w:rPr>
          <w:rFonts w:eastAsiaTheme="minorHAnsi"/>
          <w:szCs w:val="21"/>
        </w:rPr>
      </w:pPr>
      <w:r w:rsidRPr="00A7444D">
        <w:rPr>
          <w:rFonts w:eastAsiaTheme="minorHAnsi" w:hint="eastAsia"/>
          <w:szCs w:val="21"/>
        </w:rPr>
        <w:t>2</w:t>
      </w:r>
      <w:r w:rsidRPr="00A7444D">
        <w:rPr>
          <w:rFonts w:eastAsiaTheme="minorHAnsi"/>
          <w:szCs w:val="21"/>
        </w:rPr>
        <w:t xml:space="preserve">   </w:t>
      </w:r>
      <w:r w:rsidRPr="00A7444D">
        <w:rPr>
          <w:rFonts w:eastAsiaTheme="minorHAnsi" w:hint="eastAsia"/>
          <w:szCs w:val="21"/>
        </w:rPr>
        <w:t>前項の規定により許可を受けた内容を変更する場合も同様とする。</w:t>
      </w:r>
    </w:p>
    <w:p w14:paraId="403696F7" w14:textId="3C4232BB"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(許可の条件)</w:t>
      </w:r>
    </w:p>
    <w:p w14:paraId="52A1104A" w14:textId="31451CD2"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第8条 管理者は、前条の許可を与える場合においては、管理上必要な条件を付すことができる。</w:t>
      </w:r>
    </w:p>
    <w:p w14:paraId="436F77E9" w14:textId="3A206ED0"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（使用許可の制限）</w:t>
      </w:r>
    </w:p>
    <w:p w14:paraId="0947FCC1" w14:textId="28A0BABC" w:rsidR="00E02F60" w:rsidRPr="00A7444D" w:rsidRDefault="00E02F60" w:rsidP="00036A3A">
      <w:pPr>
        <w:spacing w:before="100" w:beforeAutospacing="1"/>
        <w:jc w:val="left"/>
        <w:rPr>
          <w:rFonts w:eastAsiaTheme="minorHAnsi"/>
          <w:szCs w:val="21"/>
        </w:rPr>
      </w:pPr>
      <w:r w:rsidRPr="00A7444D">
        <w:rPr>
          <w:rFonts w:eastAsiaTheme="minorHAnsi" w:hint="eastAsia"/>
          <w:szCs w:val="21"/>
        </w:rPr>
        <w:t>第9条 管理者は、次の各号の一に該当する使用者には、</w:t>
      </w:r>
      <w:r w:rsidR="00400AEC" w:rsidRPr="00A7444D">
        <w:rPr>
          <w:rFonts w:eastAsiaTheme="minorHAnsi" w:hint="eastAsia"/>
          <w:szCs w:val="21"/>
        </w:rPr>
        <w:t>許可を制限することができる。</w:t>
      </w:r>
    </w:p>
    <w:p w14:paraId="3928785E" w14:textId="0EE39B6A" w:rsidR="00400AEC" w:rsidRPr="00A7444D" w:rsidRDefault="00400AEC" w:rsidP="00036A3A">
      <w:pPr>
        <w:spacing w:before="100" w:beforeAutospacing="1"/>
        <w:jc w:val="left"/>
        <w:rPr>
          <w:rFonts w:eastAsiaTheme="minorHAnsi"/>
          <w:szCs w:val="21"/>
        </w:rPr>
      </w:pPr>
      <w:r w:rsidRPr="00A7444D">
        <w:rPr>
          <w:rFonts w:eastAsiaTheme="minorHAnsi" w:hint="eastAsia"/>
          <w:szCs w:val="21"/>
        </w:rPr>
        <w:t>(</w:t>
      </w:r>
      <w:r w:rsidRPr="00A7444D">
        <w:rPr>
          <w:rFonts w:eastAsiaTheme="minorHAnsi"/>
          <w:szCs w:val="21"/>
        </w:rPr>
        <w:t xml:space="preserve">1) </w:t>
      </w:r>
      <w:r w:rsidRPr="00A7444D">
        <w:rPr>
          <w:rFonts w:eastAsiaTheme="minorHAnsi" w:hint="eastAsia"/>
          <w:szCs w:val="21"/>
        </w:rPr>
        <w:t>伝染病の疾患又は、精神に著しく異常があると認められる者</w:t>
      </w:r>
    </w:p>
    <w:p w14:paraId="4CCDEA27" w14:textId="2519EF5F"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2) </w:t>
      </w:r>
      <w:r w:rsidRPr="00A7444D">
        <w:rPr>
          <w:rFonts w:eastAsiaTheme="minorHAnsi" w:hint="eastAsia"/>
          <w:szCs w:val="21"/>
        </w:rPr>
        <w:t>他人に危害を及ぼし、若しくは他人の迷惑となる物品又は、動物類を携行する恐れがあると認められる者</w:t>
      </w:r>
    </w:p>
    <w:p w14:paraId="6F00E693" w14:textId="6FA74B9A"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3) </w:t>
      </w:r>
      <w:r w:rsidRPr="00A7444D">
        <w:rPr>
          <w:rFonts w:eastAsiaTheme="minorHAnsi" w:hint="eastAsia"/>
          <w:szCs w:val="21"/>
        </w:rPr>
        <w:t>集団的に、又は常習的に暴力的不法行為を行う恐れがある組織の利害になると認められるとき</w:t>
      </w:r>
    </w:p>
    <w:p w14:paraId="000C407F" w14:textId="7BB7F9BC"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4) </w:t>
      </w:r>
      <w:r w:rsidRPr="00A7444D">
        <w:rPr>
          <w:rFonts w:eastAsiaTheme="minorHAnsi" w:hint="eastAsia"/>
          <w:szCs w:val="21"/>
        </w:rPr>
        <w:t>公益等を害する恐れがあると認められる者</w:t>
      </w:r>
    </w:p>
    <w:p w14:paraId="5BF4A76B" w14:textId="1F9ED416"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5) </w:t>
      </w:r>
      <w:r w:rsidRPr="00A7444D">
        <w:rPr>
          <w:rFonts w:eastAsiaTheme="minorHAnsi" w:hint="eastAsia"/>
          <w:szCs w:val="21"/>
        </w:rPr>
        <w:t>管理者が管理運営上適当でないと認められる者</w:t>
      </w:r>
    </w:p>
    <w:p w14:paraId="2B3B0D83" w14:textId="79BA7804"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(行為の禁止)</w:t>
      </w:r>
    </w:p>
    <w:p w14:paraId="019B17E2" w14:textId="7F104CAE"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第1</w:t>
      </w:r>
      <w:r w:rsidRPr="00A7444D">
        <w:rPr>
          <w:rFonts w:eastAsiaTheme="minorHAnsi"/>
          <w:szCs w:val="21"/>
        </w:rPr>
        <w:t>0</w:t>
      </w:r>
      <w:r w:rsidRPr="00A7444D">
        <w:rPr>
          <w:rFonts w:eastAsiaTheme="minorHAnsi" w:hint="eastAsia"/>
          <w:szCs w:val="21"/>
        </w:rPr>
        <w:t>条 施設内において、次の各号に掲げる行為をしてはならない。</w:t>
      </w:r>
    </w:p>
    <w:p w14:paraId="2F5AA899" w14:textId="42A3D28A"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1) </w:t>
      </w:r>
      <w:r w:rsidRPr="00A7444D">
        <w:rPr>
          <w:rFonts w:eastAsiaTheme="minorHAnsi" w:hint="eastAsia"/>
          <w:szCs w:val="21"/>
        </w:rPr>
        <w:t>施設等を損傷し、又は汚損すること</w:t>
      </w:r>
    </w:p>
    <w:p w14:paraId="21D0D040" w14:textId="4E497795"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lastRenderedPageBreak/>
        <w:t>(</w:t>
      </w:r>
      <w:r w:rsidRPr="00A7444D">
        <w:rPr>
          <w:rFonts w:eastAsiaTheme="minorHAnsi"/>
          <w:szCs w:val="21"/>
        </w:rPr>
        <w:t xml:space="preserve">2) </w:t>
      </w:r>
      <w:r w:rsidRPr="00A7444D">
        <w:rPr>
          <w:rFonts w:eastAsiaTheme="minorHAnsi" w:hint="eastAsia"/>
          <w:szCs w:val="21"/>
        </w:rPr>
        <w:t>爆発物、その他危険物を持ち込むこと</w:t>
      </w:r>
    </w:p>
    <w:p w14:paraId="737D7062" w14:textId="0E1D3296"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3) </w:t>
      </w:r>
      <w:r w:rsidRPr="00A7444D">
        <w:rPr>
          <w:rFonts w:eastAsiaTheme="minorHAnsi" w:hint="eastAsia"/>
          <w:szCs w:val="21"/>
        </w:rPr>
        <w:t>風紀を乱し、他の使用者に迷惑となる行為をすること</w:t>
      </w:r>
    </w:p>
    <w:p w14:paraId="112A5054" w14:textId="212AFA7E"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w:t>
      </w:r>
      <w:r w:rsidRPr="00A7444D">
        <w:rPr>
          <w:rFonts w:eastAsiaTheme="minorHAnsi"/>
          <w:szCs w:val="21"/>
        </w:rPr>
        <w:t xml:space="preserve">4) </w:t>
      </w:r>
      <w:r w:rsidRPr="00A7444D">
        <w:rPr>
          <w:rFonts w:eastAsiaTheme="minorHAnsi" w:hint="eastAsia"/>
          <w:szCs w:val="21"/>
        </w:rPr>
        <w:t>許可なく花木を伐採し、又は汚損すること</w:t>
      </w:r>
    </w:p>
    <w:p w14:paraId="08D8818D" w14:textId="5E31047A"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（使用の停止等）</w:t>
      </w:r>
    </w:p>
    <w:p w14:paraId="19859BEE" w14:textId="4B4301B1" w:rsidR="00400AEC" w:rsidRPr="00A7444D" w:rsidRDefault="00400AEC" w:rsidP="00036A3A">
      <w:pPr>
        <w:spacing w:before="100" w:beforeAutospacing="1"/>
        <w:ind w:left="315" w:hangingChars="150" w:hanging="315"/>
        <w:jc w:val="left"/>
        <w:rPr>
          <w:rFonts w:eastAsiaTheme="minorHAnsi"/>
          <w:szCs w:val="21"/>
        </w:rPr>
      </w:pPr>
      <w:r w:rsidRPr="00A7444D">
        <w:rPr>
          <w:rFonts w:eastAsiaTheme="minorHAnsi" w:hint="eastAsia"/>
          <w:szCs w:val="21"/>
        </w:rPr>
        <w:t>第1</w:t>
      </w:r>
      <w:r w:rsidRPr="00A7444D">
        <w:rPr>
          <w:rFonts w:eastAsiaTheme="minorHAnsi"/>
          <w:szCs w:val="21"/>
        </w:rPr>
        <w:t>1</w:t>
      </w:r>
      <w:r w:rsidRPr="00A7444D">
        <w:rPr>
          <w:rFonts w:eastAsiaTheme="minorHAnsi" w:hint="eastAsia"/>
          <w:szCs w:val="21"/>
        </w:rPr>
        <w:t>条 管理者は、使用者が第1</w:t>
      </w:r>
      <w:r w:rsidRPr="00A7444D">
        <w:rPr>
          <w:rFonts w:eastAsiaTheme="minorHAnsi"/>
          <w:szCs w:val="21"/>
        </w:rPr>
        <w:t>0</w:t>
      </w:r>
      <w:r w:rsidRPr="00A7444D">
        <w:rPr>
          <w:rFonts w:eastAsiaTheme="minorHAnsi" w:hint="eastAsia"/>
          <w:szCs w:val="21"/>
        </w:rPr>
        <w:t>条第1項のいずれかの号に該当するに至ったとき</w:t>
      </w:r>
      <w:r w:rsidR="009D5CAC" w:rsidRPr="00A7444D">
        <w:rPr>
          <w:rFonts w:eastAsiaTheme="minorHAnsi" w:hint="eastAsia"/>
          <w:szCs w:val="21"/>
        </w:rPr>
        <w:t>、若しくは、偽りその他不正の手段により許可を受けた事実が明らかになったときは、</w:t>
      </w:r>
      <w:r w:rsidRPr="00A7444D">
        <w:rPr>
          <w:rFonts w:eastAsiaTheme="minorHAnsi" w:hint="eastAsia"/>
          <w:szCs w:val="21"/>
        </w:rPr>
        <w:t>使用の許可を取り消し、又は使用の停止を命ずることができる。</w:t>
      </w:r>
    </w:p>
    <w:p w14:paraId="64A4D351" w14:textId="7D6E5335"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2</w:t>
      </w:r>
      <w:r w:rsidRPr="00A7444D">
        <w:rPr>
          <w:rFonts w:eastAsiaTheme="minorHAnsi"/>
          <w:szCs w:val="21"/>
        </w:rPr>
        <w:t xml:space="preserve"> </w:t>
      </w:r>
      <w:r w:rsidRPr="00A7444D">
        <w:rPr>
          <w:rFonts w:eastAsiaTheme="minorHAnsi" w:hint="eastAsia"/>
          <w:szCs w:val="21"/>
        </w:rPr>
        <w:t>前項の規定により使用の許可を取り消し、又は中止させたことにより生じた使用者の損害については、管理者はその責を負わない。</w:t>
      </w:r>
    </w:p>
    <w:p w14:paraId="0C7B20B4" w14:textId="47D6E8B2"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（損害賠償）</w:t>
      </w:r>
    </w:p>
    <w:p w14:paraId="1AA9DF84" w14:textId="59744205"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第1</w:t>
      </w:r>
      <w:r w:rsidRPr="00A7444D">
        <w:rPr>
          <w:rFonts w:eastAsiaTheme="minorHAnsi"/>
          <w:szCs w:val="21"/>
        </w:rPr>
        <w:t>2</w:t>
      </w:r>
      <w:r w:rsidRPr="00A7444D">
        <w:rPr>
          <w:rFonts w:eastAsiaTheme="minorHAnsi" w:hint="eastAsia"/>
          <w:szCs w:val="21"/>
        </w:rPr>
        <w:t>条 使用者は、その責に帰すべき理由により、施設設備等を損傷し、又は滅失したときは、原形に復し若しくはその損害賠償をしなければならない。ただし、管理者がやむを得ない理由があると認めたときは、この限りではない。</w:t>
      </w:r>
    </w:p>
    <w:p w14:paraId="5C1593A7" w14:textId="077BAFFE"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（賠償及び事故の免責）</w:t>
      </w:r>
    </w:p>
    <w:p w14:paraId="2F1B558D" w14:textId="2C1A22EC"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第1</w:t>
      </w:r>
      <w:r w:rsidRPr="00A7444D">
        <w:rPr>
          <w:rFonts w:eastAsiaTheme="minorHAnsi"/>
          <w:szCs w:val="21"/>
        </w:rPr>
        <w:t>3</w:t>
      </w:r>
      <w:r w:rsidRPr="00A7444D">
        <w:rPr>
          <w:rFonts w:eastAsiaTheme="minorHAnsi" w:hint="eastAsia"/>
          <w:szCs w:val="21"/>
        </w:rPr>
        <w:t>条 管理者は、施設の使用により生じた事故及び損害については、賠償の責任を負わない。</w:t>
      </w:r>
    </w:p>
    <w:p w14:paraId="01BA83B7" w14:textId="7449071F"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（委任）</w:t>
      </w:r>
    </w:p>
    <w:p w14:paraId="30A320A8" w14:textId="1FBA6C5E"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第1</w:t>
      </w:r>
      <w:r w:rsidRPr="00A7444D">
        <w:rPr>
          <w:rFonts w:eastAsiaTheme="minorHAnsi"/>
          <w:szCs w:val="21"/>
        </w:rPr>
        <w:t>4</w:t>
      </w:r>
      <w:r w:rsidRPr="00A7444D">
        <w:rPr>
          <w:rFonts w:eastAsiaTheme="minorHAnsi" w:hint="eastAsia"/>
          <w:szCs w:val="21"/>
        </w:rPr>
        <w:t>条 この条例の施行に関し、必要な事項は別で定める。</w:t>
      </w:r>
    </w:p>
    <w:p w14:paraId="4DDC0446" w14:textId="6A615A0F"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 xml:space="preserve">　　　附則</w:t>
      </w:r>
    </w:p>
    <w:p w14:paraId="4344C7E3" w14:textId="30D0B150" w:rsidR="009D5CAC" w:rsidRPr="00A7444D" w:rsidRDefault="009D5CAC" w:rsidP="00036A3A">
      <w:pPr>
        <w:spacing w:before="100" w:beforeAutospacing="1"/>
        <w:ind w:left="315" w:hangingChars="150" w:hanging="315"/>
        <w:jc w:val="left"/>
        <w:rPr>
          <w:rFonts w:eastAsiaTheme="minorHAnsi"/>
          <w:szCs w:val="21"/>
        </w:rPr>
      </w:pPr>
      <w:r w:rsidRPr="00A7444D">
        <w:rPr>
          <w:rFonts w:eastAsiaTheme="minorHAnsi" w:hint="eastAsia"/>
          <w:szCs w:val="21"/>
        </w:rPr>
        <w:t xml:space="preserve">　この条例は、交付の日から施行する。</w:t>
      </w:r>
    </w:p>
    <w:p w14:paraId="4E5A27D7" w14:textId="77777777" w:rsidR="008C11E7" w:rsidRPr="00A7444D" w:rsidRDefault="008C11E7" w:rsidP="008C11E7">
      <w:pPr>
        <w:ind w:left="420" w:hangingChars="200" w:hanging="420"/>
        <w:rPr>
          <w:rFonts w:eastAsiaTheme="minorHAnsi"/>
          <w:szCs w:val="21"/>
        </w:rPr>
      </w:pPr>
    </w:p>
    <w:p w14:paraId="3C2DE443" w14:textId="7F758E0A" w:rsidR="00670119" w:rsidRPr="00A7444D" w:rsidRDefault="00A0325B" w:rsidP="00670119">
      <w:pPr>
        <w:ind w:left="630" w:hangingChars="300" w:hanging="630"/>
        <w:rPr>
          <w:rFonts w:eastAsiaTheme="minorHAnsi"/>
          <w:szCs w:val="21"/>
        </w:rPr>
      </w:pPr>
      <w:r w:rsidRPr="00A7444D">
        <w:rPr>
          <w:rFonts w:eastAsiaTheme="minorHAnsi"/>
          <w:szCs w:val="21"/>
        </w:rPr>
        <w:t xml:space="preserve"> </w:t>
      </w:r>
      <w:r w:rsidR="00666862">
        <w:rPr>
          <w:rFonts w:eastAsiaTheme="minorHAnsi"/>
          <w:szCs w:val="21"/>
        </w:rPr>
        <w:t>1</w:t>
      </w:r>
      <w:r w:rsidRPr="00A7444D">
        <w:rPr>
          <w:rFonts w:eastAsiaTheme="minorHAnsi"/>
          <w:szCs w:val="21"/>
        </w:rPr>
        <w:t xml:space="preserve"> </w:t>
      </w:r>
      <w:r w:rsidRPr="00A7444D">
        <w:rPr>
          <w:rFonts w:eastAsiaTheme="minorHAnsi" w:hint="eastAsia"/>
          <w:szCs w:val="21"/>
        </w:rPr>
        <w:t>提出書類</w:t>
      </w:r>
    </w:p>
    <w:p w14:paraId="6FE975A4" w14:textId="35C7EF45" w:rsidR="00A0325B" w:rsidRPr="00A7444D" w:rsidRDefault="00A0325B" w:rsidP="00670119">
      <w:pPr>
        <w:ind w:left="630" w:hangingChars="300" w:hanging="630"/>
        <w:rPr>
          <w:rFonts w:eastAsiaTheme="minorHAnsi"/>
          <w:szCs w:val="21"/>
        </w:rPr>
      </w:pPr>
      <w:r w:rsidRPr="00A7444D">
        <w:rPr>
          <w:rFonts w:eastAsiaTheme="minorHAnsi" w:hint="eastAsia"/>
          <w:szCs w:val="21"/>
        </w:rPr>
        <w:t xml:space="preserve">　　 </w:t>
      </w:r>
      <w:r w:rsidRPr="00A7444D">
        <w:rPr>
          <w:rFonts w:eastAsiaTheme="minorHAnsi"/>
          <w:szCs w:val="21"/>
        </w:rPr>
        <w:t xml:space="preserve"> </w:t>
      </w:r>
      <w:r w:rsidRPr="00A7444D">
        <w:rPr>
          <w:rFonts w:eastAsiaTheme="minorHAnsi" w:hint="eastAsia"/>
          <w:szCs w:val="21"/>
        </w:rPr>
        <w:t>別添資料1「多良間村</w:t>
      </w:r>
      <w:r w:rsidR="00B93801" w:rsidRPr="00A7444D">
        <w:rPr>
          <w:rFonts w:eastAsiaTheme="minorHAnsi" w:hint="eastAsia"/>
          <w:szCs w:val="21"/>
        </w:rPr>
        <w:t>地域振興</w:t>
      </w:r>
      <w:r w:rsidRPr="00A7444D">
        <w:rPr>
          <w:rFonts w:eastAsiaTheme="minorHAnsi" w:hint="eastAsia"/>
          <w:szCs w:val="21"/>
        </w:rPr>
        <w:t>拠点施設における飲食店運営事業に係る条件等」を確認いただき次に従って書類を提出してください。</w:t>
      </w:r>
    </w:p>
    <w:p w14:paraId="2620EDFC" w14:textId="1278EFE0" w:rsidR="00A0325B" w:rsidRPr="00A7444D" w:rsidRDefault="00A0325B" w:rsidP="00A0325B">
      <w:pPr>
        <w:pStyle w:val="a5"/>
        <w:numPr>
          <w:ilvl w:val="0"/>
          <w:numId w:val="3"/>
        </w:numPr>
        <w:ind w:leftChars="0"/>
        <w:rPr>
          <w:rFonts w:eastAsiaTheme="minorHAnsi"/>
          <w:szCs w:val="21"/>
        </w:rPr>
      </w:pPr>
      <w:r w:rsidRPr="00A7444D">
        <w:rPr>
          <w:rFonts w:eastAsiaTheme="minorHAnsi" w:hint="eastAsia"/>
          <w:szCs w:val="21"/>
        </w:rPr>
        <w:t>提出書類（原則としてA</w:t>
      </w:r>
      <w:r w:rsidRPr="00A7444D">
        <w:rPr>
          <w:rFonts w:eastAsiaTheme="minorHAnsi"/>
          <w:szCs w:val="21"/>
        </w:rPr>
        <w:t>4</w:t>
      </w:r>
      <w:r w:rsidRPr="00A7444D">
        <w:rPr>
          <w:rFonts w:eastAsiaTheme="minorHAnsi" w:hint="eastAsia"/>
          <w:szCs w:val="21"/>
        </w:rPr>
        <w:t>版としてください）</w:t>
      </w:r>
    </w:p>
    <w:p w14:paraId="3572DC44" w14:textId="4A3DAC52" w:rsidR="00A0325B" w:rsidRPr="00A7444D" w:rsidRDefault="008C11E7" w:rsidP="00A0325B">
      <w:pPr>
        <w:pStyle w:val="a5"/>
        <w:numPr>
          <w:ilvl w:val="1"/>
          <w:numId w:val="3"/>
        </w:numPr>
        <w:ind w:leftChars="0"/>
        <w:rPr>
          <w:rFonts w:eastAsiaTheme="minorHAnsi"/>
          <w:szCs w:val="21"/>
        </w:rPr>
      </w:pPr>
      <w:r w:rsidRPr="00A7444D">
        <w:rPr>
          <w:rFonts w:eastAsiaTheme="minorHAnsi" w:hint="eastAsia"/>
          <w:szCs w:val="21"/>
        </w:rPr>
        <w:t xml:space="preserve"> </w:t>
      </w:r>
      <w:r w:rsidR="00A0325B" w:rsidRPr="00A7444D">
        <w:rPr>
          <w:rFonts w:eastAsiaTheme="minorHAnsi" w:hint="eastAsia"/>
          <w:szCs w:val="21"/>
        </w:rPr>
        <w:t>出店申込表明書（様式第2号）</w:t>
      </w:r>
    </w:p>
    <w:p w14:paraId="485CC4A3" w14:textId="0CD53FFB" w:rsidR="00A0325B" w:rsidRPr="00A7444D" w:rsidRDefault="00A0325B" w:rsidP="00A0325B">
      <w:pPr>
        <w:pStyle w:val="a5"/>
        <w:numPr>
          <w:ilvl w:val="1"/>
          <w:numId w:val="3"/>
        </w:numPr>
        <w:ind w:leftChars="0"/>
        <w:rPr>
          <w:rFonts w:eastAsiaTheme="minorHAnsi"/>
          <w:szCs w:val="21"/>
        </w:rPr>
      </w:pPr>
      <w:r w:rsidRPr="00A7444D">
        <w:rPr>
          <w:rFonts w:eastAsiaTheme="minorHAnsi" w:hint="eastAsia"/>
          <w:szCs w:val="21"/>
        </w:rPr>
        <w:lastRenderedPageBreak/>
        <w:t xml:space="preserve"> 事業計画書 </w:t>
      </w:r>
      <w:r w:rsidRPr="00A7444D">
        <w:rPr>
          <w:rFonts w:eastAsiaTheme="minorHAnsi"/>
          <w:szCs w:val="21"/>
        </w:rPr>
        <w:t>(</w:t>
      </w:r>
      <w:r w:rsidRPr="00A7444D">
        <w:rPr>
          <w:rFonts w:eastAsiaTheme="minorHAnsi" w:hint="eastAsia"/>
          <w:szCs w:val="21"/>
        </w:rPr>
        <w:t>様式第3号)</w:t>
      </w:r>
    </w:p>
    <w:p w14:paraId="6C0431EF" w14:textId="1FAECD9C" w:rsidR="00A0325B" w:rsidRPr="00A7444D" w:rsidRDefault="00A0325B" w:rsidP="00A0325B">
      <w:pPr>
        <w:pStyle w:val="a5"/>
        <w:numPr>
          <w:ilvl w:val="1"/>
          <w:numId w:val="3"/>
        </w:numPr>
        <w:ind w:leftChars="0"/>
        <w:rPr>
          <w:rFonts w:eastAsiaTheme="minorHAnsi"/>
          <w:szCs w:val="21"/>
        </w:rPr>
      </w:pPr>
      <w:r w:rsidRPr="00A7444D">
        <w:rPr>
          <w:rFonts w:eastAsiaTheme="minorHAnsi" w:hint="eastAsia"/>
          <w:szCs w:val="21"/>
        </w:rPr>
        <w:t xml:space="preserve"> 申込者の業務（会社）概要（様式第4号）</w:t>
      </w:r>
    </w:p>
    <w:p w14:paraId="1012A9B3" w14:textId="7E3C2567" w:rsidR="00A0325B" w:rsidRPr="00A7444D" w:rsidRDefault="00A0325B" w:rsidP="00A0325B">
      <w:pPr>
        <w:pStyle w:val="a5"/>
        <w:numPr>
          <w:ilvl w:val="1"/>
          <w:numId w:val="3"/>
        </w:numPr>
        <w:ind w:leftChars="0"/>
        <w:rPr>
          <w:rFonts w:eastAsiaTheme="minorHAnsi"/>
          <w:szCs w:val="21"/>
        </w:rPr>
      </w:pPr>
      <w:r w:rsidRPr="00A7444D">
        <w:rPr>
          <w:rFonts w:eastAsiaTheme="minorHAnsi" w:hint="eastAsia"/>
          <w:szCs w:val="21"/>
        </w:rPr>
        <w:t xml:space="preserve"> 添付書類</w:t>
      </w:r>
    </w:p>
    <w:p w14:paraId="5AAAA3BC" w14:textId="77777777" w:rsidR="00112049" w:rsidRPr="00A7444D" w:rsidRDefault="00A0325B" w:rsidP="00112049">
      <w:pPr>
        <w:pStyle w:val="a5"/>
        <w:ind w:leftChars="0" w:left="780"/>
        <w:rPr>
          <w:rFonts w:eastAsiaTheme="minorHAnsi"/>
          <w:szCs w:val="21"/>
        </w:rPr>
      </w:pPr>
      <w:r w:rsidRPr="00A7444D">
        <w:rPr>
          <w:rFonts w:eastAsiaTheme="minorHAnsi" w:hint="eastAsia"/>
          <w:szCs w:val="21"/>
        </w:rPr>
        <w:t>ア 商業登記簿謄本(個人の場合は住民票)</w:t>
      </w:r>
    </w:p>
    <w:p w14:paraId="48C0A9FE" w14:textId="7D199D0B" w:rsidR="00A0325B" w:rsidRPr="00A7444D" w:rsidRDefault="00A0325B" w:rsidP="00112049">
      <w:pPr>
        <w:pStyle w:val="a5"/>
        <w:ind w:leftChars="0" w:left="780"/>
        <w:rPr>
          <w:rFonts w:eastAsiaTheme="minorHAnsi"/>
          <w:szCs w:val="21"/>
        </w:rPr>
      </w:pPr>
      <w:r w:rsidRPr="00A7444D">
        <w:rPr>
          <w:rFonts w:eastAsiaTheme="minorHAnsi" w:hint="eastAsia"/>
          <w:szCs w:val="21"/>
        </w:rPr>
        <w:t>イ</w:t>
      </w:r>
      <w:r w:rsidR="008C11E7" w:rsidRPr="00A7444D">
        <w:rPr>
          <w:rFonts w:eastAsiaTheme="minorHAnsi" w:hint="eastAsia"/>
          <w:szCs w:val="21"/>
        </w:rPr>
        <w:t xml:space="preserve">　</w:t>
      </w:r>
      <w:r w:rsidRPr="00A7444D">
        <w:rPr>
          <w:rFonts w:eastAsiaTheme="minorHAnsi" w:hint="eastAsia"/>
          <w:szCs w:val="21"/>
        </w:rPr>
        <w:t>定款、その他これに準じるもの（法人の場合のみ）</w:t>
      </w:r>
    </w:p>
    <w:p w14:paraId="584841A1" w14:textId="14C5DC8E" w:rsidR="00A0325B" w:rsidRPr="001D7557" w:rsidRDefault="00A0325B" w:rsidP="001D7557">
      <w:pPr>
        <w:ind w:leftChars="350" w:left="1050" w:hangingChars="150" w:hanging="315"/>
        <w:rPr>
          <w:rFonts w:eastAsiaTheme="minorHAnsi"/>
          <w:szCs w:val="21"/>
        </w:rPr>
      </w:pPr>
      <w:r w:rsidRPr="001D7557">
        <w:rPr>
          <w:rFonts w:eastAsiaTheme="minorHAnsi" w:hint="eastAsia"/>
          <w:szCs w:val="21"/>
        </w:rPr>
        <w:t>ウ 決算書等（法人にあっては、賃借対照表、損益計算書などの経営実績が分かるもの直近3事業年度分、個人</w:t>
      </w:r>
      <w:r w:rsidR="009646DD" w:rsidRPr="001D7557">
        <w:rPr>
          <w:rFonts w:eastAsiaTheme="minorHAnsi" w:hint="eastAsia"/>
          <w:szCs w:val="21"/>
        </w:rPr>
        <w:t>にあっては、所得税確定申告書の写し直近</w:t>
      </w:r>
      <w:r w:rsidR="009646DD" w:rsidRPr="001D7557">
        <w:rPr>
          <w:rFonts w:eastAsiaTheme="minorHAnsi"/>
          <w:szCs w:val="21"/>
        </w:rPr>
        <w:t>3</w:t>
      </w:r>
      <w:r w:rsidR="009646DD" w:rsidRPr="001D7557">
        <w:rPr>
          <w:rFonts w:eastAsiaTheme="minorHAnsi" w:hint="eastAsia"/>
          <w:szCs w:val="21"/>
        </w:rPr>
        <w:t>年度分（所得税青色申告決算書の写しを含む。））</w:t>
      </w:r>
    </w:p>
    <w:p w14:paraId="05AB009E" w14:textId="1BD5B574" w:rsidR="009646DD" w:rsidRPr="00A7444D" w:rsidRDefault="009646DD" w:rsidP="008C11E7">
      <w:pPr>
        <w:pStyle w:val="a5"/>
        <w:ind w:leftChars="350" w:left="1050" w:hangingChars="150" w:hanging="315"/>
        <w:rPr>
          <w:rFonts w:eastAsiaTheme="minorHAnsi"/>
          <w:szCs w:val="21"/>
        </w:rPr>
      </w:pPr>
      <w:r w:rsidRPr="00A7444D">
        <w:rPr>
          <w:rFonts w:eastAsiaTheme="minorHAnsi" w:hint="eastAsia"/>
          <w:szCs w:val="21"/>
        </w:rPr>
        <w:t>エ 食品衛生責任者となることができる有資格者（現場責任者）を配置することができる資格証の写し</w:t>
      </w:r>
    </w:p>
    <w:p w14:paraId="709ED770" w14:textId="1DD94542" w:rsidR="009646DD" w:rsidRPr="001D7557" w:rsidRDefault="009646DD" w:rsidP="001D7557">
      <w:pPr>
        <w:ind w:firstLineChars="350" w:firstLine="735"/>
        <w:rPr>
          <w:rFonts w:eastAsiaTheme="minorHAnsi"/>
          <w:szCs w:val="21"/>
        </w:rPr>
      </w:pPr>
      <w:r w:rsidRPr="001D7557">
        <w:rPr>
          <w:rFonts w:eastAsiaTheme="minorHAnsi" w:hint="eastAsia"/>
          <w:szCs w:val="21"/>
        </w:rPr>
        <w:t>オ 納税証明書（村税等）</w:t>
      </w:r>
    </w:p>
    <w:p w14:paraId="3342BD49" w14:textId="161F2B0F" w:rsidR="009646DD" w:rsidRPr="00A7444D" w:rsidRDefault="009646DD" w:rsidP="009646DD">
      <w:pPr>
        <w:pStyle w:val="a5"/>
        <w:numPr>
          <w:ilvl w:val="0"/>
          <w:numId w:val="3"/>
        </w:numPr>
        <w:ind w:leftChars="0"/>
        <w:rPr>
          <w:rFonts w:eastAsiaTheme="minorHAnsi"/>
          <w:szCs w:val="21"/>
        </w:rPr>
      </w:pPr>
      <w:r w:rsidRPr="00A7444D">
        <w:rPr>
          <w:rFonts w:eastAsiaTheme="minorHAnsi" w:hint="eastAsia"/>
          <w:szCs w:val="21"/>
        </w:rPr>
        <w:t>提出方法及び期限</w:t>
      </w:r>
    </w:p>
    <w:p w14:paraId="5CE69CED" w14:textId="2F2311E0" w:rsidR="009646DD" w:rsidRPr="00A7444D" w:rsidRDefault="009646DD" w:rsidP="009646DD">
      <w:pPr>
        <w:pStyle w:val="a5"/>
        <w:ind w:leftChars="0" w:left="720"/>
        <w:rPr>
          <w:rFonts w:eastAsiaTheme="minorHAnsi"/>
          <w:szCs w:val="21"/>
        </w:rPr>
      </w:pPr>
      <w:r w:rsidRPr="00A7444D">
        <w:rPr>
          <w:rFonts w:eastAsiaTheme="minorHAnsi" w:hint="eastAsia"/>
          <w:szCs w:val="21"/>
        </w:rPr>
        <w:t>提出方法：持参又は郵便書留</w:t>
      </w:r>
    </w:p>
    <w:p w14:paraId="6F719CDB" w14:textId="09F5B144" w:rsidR="009646DD" w:rsidRPr="00F9590D" w:rsidRDefault="009646DD" w:rsidP="00F9590D">
      <w:pPr>
        <w:pStyle w:val="a5"/>
        <w:ind w:leftChars="0" w:left="720"/>
        <w:rPr>
          <w:rFonts w:eastAsiaTheme="minorHAnsi"/>
          <w:color w:val="FF0000"/>
          <w:szCs w:val="21"/>
        </w:rPr>
      </w:pPr>
      <w:r w:rsidRPr="00A7444D">
        <w:rPr>
          <w:rFonts w:eastAsiaTheme="minorHAnsi" w:hint="eastAsia"/>
          <w:szCs w:val="21"/>
        </w:rPr>
        <w:t>期　　限：ア 出店申込表明書（様式第2号）は</w:t>
      </w:r>
      <w:r w:rsidRPr="00F9590D">
        <w:rPr>
          <w:rFonts w:eastAsiaTheme="minorHAnsi" w:hint="eastAsia"/>
          <w:szCs w:val="21"/>
        </w:rPr>
        <w:t>令和</w:t>
      </w:r>
      <w:r w:rsidR="00F9590D" w:rsidRPr="00F9590D">
        <w:rPr>
          <w:rFonts w:eastAsiaTheme="minorHAnsi"/>
          <w:szCs w:val="21"/>
        </w:rPr>
        <w:t>5</w:t>
      </w:r>
      <w:r w:rsidRPr="00F9590D">
        <w:rPr>
          <w:rFonts w:eastAsiaTheme="minorHAnsi" w:hint="eastAsia"/>
          <w:szCs w:val="21"/>
        </w:rPr>
        <w:t>年</w:t>
      </w:r>
      <w:r w:rsidR="00F9590D" w:rsidRPr="00F9590D">
        <w:rPr>
          <w:rFonts w:eastAsiaTheme="minorHAnsi" w:hint="eastAsia"/>
          <w:szCs w:val="21"/>
        </w:rPr>
        <w:t>2</w:t>
      </w:r>
      <w:r w:rsidRPr="00F9590D">
        <w:rPr>
          <w:rFonts w:eastAsiaTheme="minorHAnsi" w:hint="eastAsia"/>
          <w:szCs w:val="21"/>
        </w:rPr>
        <w:t>月</w:t>
      </w:r>
      <w:r w:rsidR="00F9590D" w:rsidRPr="00F9590D">
        <w:rPr>
          <w:rFonts w:eastAsiaTheme="minorHAnsi" w:hint="eastAsia"/>
          <w:szCs w:val="21"/>
        </w:rPr>
        <w:t>2</w:t>
      </w:r>
      <w:r w:rsidR="00F9590D" w:rsidRPr="00F9590D">
        <w:rPr>
          <w:rFonts w:eastAsiaTheme="minorHAnsi"/>
          <w:szCs w:val="21"/>
        </w:rPr>
        <w:t>0</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p w14:paraId="18110EA5" w14:textId="6E7E291F" w:rsidR="009646DD" w:rsidRPr="00A7444D" w:rsidRDefault="009646DD" w:rsidP="009646DD">
      <w:pPr>
        <w:pStyle w:val="a5"/>
        <w:ind w:leftChars="0" w:left="720"/>
        <w:rPr>
          <w:rFonts w:eastAsiaTheme="minorHAnsi"/>
          <w:color w:val="FF0000"/>
          <w:szCs w:val="21"/>
        </w:rPr>
      </w:pPr>
      <w:r w:rsidRPr="00A7444D">
        <w:rPr>
          <w:rFonts w:eastAsiaTheme="minorHAnsi" w:hint="eastAsia"/>
          <w:szCs w:val="21"/>
        </w:rPr>
        <w:t xml:space="preserve">　　　　　イ その他の提出書類は</w:t>
      </w:r>
      <w:r w:rsidRPr="00F9590D">
        <w:rPr>
          <w:rFonts w:eastAsiaTheme="minorHAnsi" w:hint="eastAsia"/>
          <w:szCs w:val="21"/>
        </w:rPr>
        <w:t>令和</w:t>
      </w:r>
      <w:r w:rsidR="00F9590D" w:rsidRPr="00F9590D">
        <w:rPr>
          <w:rFonts w:eastAsiaTheme="minorHAnsi"/>
          <w:szCs w:val="21"/>
        </w:rPr>
        <w:t>5</w:t>
      </w:r>
      <w:r w:rsidRPr="00F9590D">
        <w:rPr>
          <w:rFonts w:eastAsiaTheme="minorHAnsi" w:hint="eastAsia"/>
          <w:szCs w:val="21"/>
        </w:rPr>
        <w:t>年</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6</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p w14:paraId="79C2A178" w14:textId="784385EE" w:rsidR="009646DD" w:rsidRPr="00A7444D" w:rsidRDefault="009646DD" w:rsidP="009646DD">
      <w:pPr>
        <w:pStyle w:val="a5"/>
        <w:numPr>
          <w:ilvl w:val="0"/>
          <w:numId w:val="3"/>
        </w:numPr>
        <w:ind w:leftChars="0"/>
        <w:rPr>
          <w:rFonts w:eastAsiaTheme="minorHAnsi"/>
          <w:szCs w:val="21"/>
        </w:rPr>
      </w:pPr>
      <w:r w:rsidRPr="00A7444D">
        <w:rPr>
          <w:rFonts w:eastAsiaTheme="minorHAnsi" w:hint="eastAsia"/>
          <w:szCs w:val="21"/>
        </w:rPr>
        <w:t>提出先</w:t>
      </w:r>
    </w:p>
    <w:p w14:paraId="631002AD" w14:textId="64A60D99" w:rsidR="009646DD" w:rsidRPr="00A7444D" w:rsidRDefault="009646DD" w:rsidP="009646DD">
      <w:pPr>
        <w:pStyle w:val="a5"/>
        <w:ind w:leftChars="0" w:left="720"/>
        <w:rPr>
          <w:rFonts w:eastAsiaTheme="minorHAnsi"/>
          <w:szCs w:val="21"/>
        </w:rPr>
      </w:pPr>
      <w:r w:rsidRPr="00A7444D">
        <w:rPr>
          <w:rFonts w:eastAsiaTheme="minorHAnsi" w:hint="eastAsia"/>
          <w:szCs w:val="21"/>
        </w:rPr>
        <w:t>〒9</w:t>
      </w:r>
      <w:r w:rsidRPr="00A7444D">
        <w:rPr>
          <w:rFonts w:eastAsiaTheme="minorHAnsi"/>
          <w:szCs w:val="21"/>
        </w:rPr>
        <w:t xml:space="preserve">06-0602 </w:t>
      </w:r>
      <w:r w:rsidRPr="00A7444D">
        <w:rPr>
          <w:rFonts w:eastAsiaTheme="minorHAnsi" w:hint="eastAsia"/>
          <w:szCs w:val="21"/>
        </w:rPr>
        <w:t>多良間村字仲筋9</w:t>
      </w:r>
      <w:r w:rsidRPr="00A7444D">
        <w:rPr>
          <w:rFonts w:eastAsiaTheme="minorHAnsi"/>
          <w:szCs w:val="21"/>
        </w:rPr>
        <w:t>9-2</w:t>
      </w:r>
    </w:p>
    <w:p w14:paraId="51648D02" w14:textId="73B74E40" w:rsidR="009646DD" w:rsidRPr="00A7444D" w:rsidRDefault="009646DD" w:rsidP="009646DD">
      <w:pPr>
        <w:pStyle w:val="a5"/>
        <w:ind w:leftChars="0" w:left="720"/>
        <w:rPr>
          <w:rFonts w:eastAsiaTheme="minorHAnsi"/>
          <w:szCs w:val="21"/>
        </w:rPr>
      </w:pPr>
      <w:r w:rsidRPr="00A7444D">
        <w:rPr>
          <w:rFonts w:eastAsiaTheme="minorHAnsi" w:hint="eastAsia"/>
          <w:szCs w:val="21"/>
        </w:rPr>
        <w:t>多良間村役場　観光振興課</w:t>
      </w:r>
    </w:p>
    <w:p w14:paraId="5A41E3B6" w14:textId="77777777" w:rsidR="008C11E7" w:rsidRPr="00A7444D" w:rsidRDefault="008C11E7" w:rsidP="009646DD">
      <w:pPr>
        <w:pStyle w:val="a5"/>
        <w:ind w:leftChars="0" w:left="720"/>
        <w:rPr>
          <w:rFonts w:eastAsiaTheme="minorHAnsi"/>
          <w:szCs w:val="21"/>
        </w:rPr>
      </w:pPr>
    </w:p>
    <w:p w14:paraId="2C0DBBB0" w14:textId="638A9A37" w:rsidR="009646DD" w:rsidRPr="00A7444D" w:rsidRDefault="00666862" w:rsidP="00D84D49">
      <w:pPr>
        <w:rPr>
          <w:rFonts w:eastAsiaTheme="minorHAnsi"/>
          <w:szCs w:val="21"/>
        </w:rPr>
      </w:pPr>
      <w:r>
        <w:rPr>
          <w:rFonts w:eastAsiaTheme="minorHAnsi" w:hint="eastAsia"/>
          <w:szCs w:val="21"/>
        </w:rPr>
        <w:t>2</w:t>
      </w:r>
      <w:r w:rsidR="001B56AB" w:rsidRPr="00A7444D">
        <w:rPr>
          <w:rFonts w:eastAsiaTheme="minorHAnsi" w:hint="eastAsia"/>
          <w:szCs w:val="21"/>
        </w:rPr>
        <w:t xml:space="preserve">　</w:t>
      </w:r>
      <w:r w:rsidR="00944222" w:rsidRPr="00A7444D">
        <w:rPr>
          <w:rFonts w:eastAsiaTheme="minorHAnsi" w:hint="eastAsia"/>
          <w:szCs w:val="21"/>
        </w:rPr>
        <w:t>質疑応答</w:t>
      </w:r>
    </w:p>
    <w:p w14:paraId="20E23DA0" w14:textId="740246FA" w:rsidR="00944222" w:rsidRPr="00A7444D" w:rsidRDefault="00944222" w:rsidP="00D84D49">
      <w:pPr>
        <w:rPr>
          <w:rFonts w:eastAsiaTheme="minorHAnsi"/>
          <w:szCs w:val="21"/>
        </w:rPr>
      </w:pPr>
      <w:r w:rsidRPr="00A7444D">
        <w:rPr>
          <w:rFonts w:eastAsiaTheme="minorHAnsi" w:hint="eastAsia"/>
          <w:szCs w:val="21"/>
        </w:rPr>
        <w:t xml:space="preserve">　　　質問については、飲食店に関する質問書（様式第1号）により提出してください。</w:t>
      </w:r>
    </w:p>
    <w:p w14:paraId="1669E95F" w14:textId="57FD5869" w:rsidR="00944222" w:rsidRPr="00A7444D" w:rsidRDefault="00944222" w:rsidP="00D84D49">
      <w:pPr>
        <w:rPr>
          <w:rFonts w:eastAsiaTheme="minorHAnsi"/>
          <w:szCs w:val="21"/>
        </w:rPr>
      </w:pPr>
      <w:r w:rsidRPr="00A7444D">
        <w:rPr>
          <w:rFonts w:eastAsiaTheme="minorHAnsi" w:hint="eastAsia"/>
          <w:szCs w:val="21"/>
        </w:rPr>
        <w:t>（１）提出方法　持参、郵送、F</w:t>
      </w:r>
      <w:r w:rsidRPr="00A7444D">
        <w:rPr>
          <w:rFonts w:eastAsiaTheme="minorHAnsi"/>
          <w:szCs w:val="21"/>
        </w:rPr>
        <w:t>AX</w:t>
      </w:r>
      <w:r w:rsidRPr="00A7444D">
        <w:rPr>
          <w:rFonts w:eastAsiaTheme="minorHAnsi" w:hint="eastAsia"/>
          <w:szCs w:val="21"/>
        </w:rPr>
        <w:t>またはe</w:t>
      </w:r>
      <w:r w:rsidRPr="00A7444D">
        <w:rPr>
          <w:rFonts w:eastAsiaTheme="minorHAnsi"/>
          <w:szCs w:val="21"/>
        </w:rPr>
        <w:t>-mail(</w:t>
      </w:r>
      <w:proofErr w:type="spellStart"/>
      <w:r w:rsidR="00D011AF">
        <w:rPr>
          <w:rFonts w:eastAsiaTheme="minorHAnsi"/>
          <w:szCs w:val="21"/>
        </w:rPr>
        <w:t>sawaken</w:t>
      </w:r>
      <w:proofErr w:type="spellEnd"/>
      <w:r w:rsidRPr="00A7444D">
        <w:rPr>
          <w:rFonts w:eastAsiaTheme="minorHAnsi" w:hint="eastAsia"/>
          <w:szCs w:val="21"/>
        </w:rPr>
        <w:t>＠v</w:t>
      </w:r>
      <w:r w:rsidRPr="00A7444D">
        <w:rPr>
          <w:rFonts w:eastAsiaTheme="minorHAnsi"/>
          <w:szCs w:val="21"/>
        </w:rPr>
        <w:t>ill.tarama.lg.jp)</w:t>
      </w:r>
    </w:p>
    <w:p w14:paraId="2333180E" w14:textId="2814F203" w:rsidR="00944222" w:rsidRPr="00A7444D" w:rsidRDefault="00944222" w:rsidP="00546824">
      <w:pPr>
        <w:ind w:firstLineChars="700" w:firstLine="1470"/>
        <w:rPr>
          <w:rFonts w:eastAsiaTheme="minorHAnsi"/>
          <w:szCs w:val="21"/>
        </w:rPr>
      </w:pPr>
      <w:r w:rsidRPr="00A7444D">
        <w:rPr>
          <w:rFonts w:eastAsiaTheme="minorHAnsi" w:hint="eastAsia"/>
          <w:szCs w:val="21"/>
        </w:rPr>
        <w:t>※電話による問い合わせは応じませんのでご了承ください。</w:t>
      </w:r>
    </w:p>
    <w:p w14:paraId="54DC71F6" w14:textId="3CED6940" w:rsidR="00944222" w:rsidRPr="00A7444D" w:rsidRDefault="00944222" w:rsidP="00D84D49">
      <w:pPr>
        <w:rPr>
          <w:rFonts w:eastAsiaTheme="minorHAnsi"/>
          <w:szCs w:val="21"/>
        </w:rPr>
      </w:pPr>
      <w:r w:rsidRPr="00A7444D">
        <w:rPr>
          <w:rFonts w:eastAsiaTheme="minorHAnsi" w:hint="eastAsia"/>
          <w:szCs w:val="21"/>
        </w:rPr>
        <w:t>（２）提出先</w:t>
      </w:r>
      <w:r w:rsidR="00546824">
        <w:rPr>
          <w:rFonts w:eastAsiaTheme="minorHAnsi" w:hint="eastAsia"/>
          <w:szCs w:val="21"/>
        </w:rPr>
        <w:t xml:space="preserve">　</w:t>
      </w:r>
      <w:r w:rsidRPr="00A7444D">
        <w:rPr>
          <w:rFonts w:eastAsiaTheme="minorHAnsi" w:hint="eastAsia"/>
          <w:szCs w:val="21"/>
        </w:rPr>
        <w:t>多良間村役場 観光振興課</w:t>
      </w:r>
      <w:bookmarkStart w:id="0" w:name="_GoBack"/>
      <w:bookmarkEnd w:id="0"/>
    </w:p>
    <w:p w14:paraId="4E9E3A40" w14:textId="7AEB9EED" w:rsidR="00944222" w:rsidRPr="00A7444D" w:rsidRDefault="00944222" w:rsidP="00944222">
      <w:pPr>
        <w:pStyle w:val="a5"/>
        <w:ind w:leftChars="0" w:left="720"/>
        <w:rPr>
          <w:rFonts w:eastAsiaTheme="minorHAnsi"/>
          <w:szCs w:val="21"/>
        </w:rPr>
      </w:pPr>
      <w:r w:rsidRPr="00A7444D">
        <w:rPr>
          <w:rFonts w:eastAsiaTheme="minorHAnsi" w:hint="eastAsia"/>
          <w:szCs w:val="21"/>
        </w:rPr>
        <w:t xml:space="preserve"> </w:t>
      </w:r>
      <w:r w:rsidRPr="00A7444D">
        <w:rPr>
          <w:rFonts w:eastAsiaTheme="minorHAnsi"/>
          <w:szCs w:val="21"/>
        </w:rPr>
        <w:t xml:space="preserve">    </w:t>
      </w:r>
      <w:r w:rsidR="00546824">
        <w:rPr>
          <w:rFonts w:eastAsiaTheme="minorHAnsi" w:hint="eastAsia"/>
          <w:szCs w:val="21"/>
        </w:rPr>
        <w:t xml:space="preserve">　</w:t>
      </w:r>
      <w:r w:rsidRPr="00A7444D">
        <w:rPr>
          <w:rFonts w:eastAsiaTheme="minorHAnsi" w:hint="eastAsia"/>
          <w:szCs w:val="21"/>
        </w:rPr>
        <w:t>〒9</w:t>
      </w:r>
      <w:r w:rsidRPr="00A7444D">
        <w:rPr>
          <w:rFonts w:eastAsiaTheme="minorHAnsi"/>
          <w:szCs w:val="21"/>
        </w:rPr>
        <w:t xml:space="preserve">06-0602 </w:t>
      </w:r>
      <w:r w:rsidRPr="00A7444D">
        <w:rPr>
          <w:rFonts w:eastAsiaTheme="minorHAnsi" w:hint="eastAsia"/>
          <w:szCs w:val="21"/>
        </w:rPr>
        <w:t>多良間村字仲筋9</w:t>
      </w:r>
      <w:r w:rsidRPr="00A7444D">
        <w:rPr>
          <w:rFonts w:eastAsiaTheme="minorHAnsi"/>
          <w:szCs w:val="21"/>
        </w:rPr>
        <w:t>9-2</w:t>
      </w:r>
    </w:p>
    <w:p w14:paraId="3D2BE21A" w14:textId="479DC148" w:rsidR="00944222" w:rsidRPr="00A7444D" w:rsidRDefault="00944222" w:rsidP="00944222">
      <w:pPr>
        <w:pStyle w:val="a5"/>
        <w:ind w:leftChars="0" w:left="720"/>
        <w:rPr>
          <w:rFonts w:eastAsiaTheme="minorHAnsi"/>
          <w:szCs w:val="21"/>
        </w:rPr>
      </w:pPr>
      <w:r w:rsidRPr="00A7444D">
        <w:rPr>
          <w:rFonts w:eastAsiaTheme="minorHAnsi" w:hint="eastAsia"/>
          <w:szCs w:val="21"/>
        </w:rPr>
        <w:t xml:space="preserve">　　　</w:t>
      </w:r>
      <w:r w:rsidR="008C11E7" w:rsidRPr="00A7444D">
        <w:rPr>
          <w:rFonts w:eastAsiaTheme="minorHAnsi"/>
          <w:szCs w:val="21"/>
        </w:rPr>
        <w:t xml:space="preserve"> </w:t>
      </w:r>
      <w:r w:rsidRPr="00A7444D">
        <w:rPr>
          <w:rFonts w:eastAsiaTheme="minorHAnsi"/>
          <w:szCs w:val="21"/>
        </w:rPr>
        <w:t>FAX 0980-79-2664</w:t>
      </w:r>
    </w:p>
    <w:p w14:paraId="08B1744C" w14:textId="2155B4F8" w:rsidR="00944222" w:rsidRPr="00F9590D" w:rsidRDefault="00944222" w:rsidP="00944222">
      <w:pPr>
        <w:rPr>
          <w:rFonts w:eastAsiaTheme="minorHAnsi"/>
          <w:szCs w:val="21"/>
        </w:rPr>
      </w:pPr>
      <w:r w:rsidRPr="00A7444D">
        <w:rPr>
          <w:rFonts w:eastAsiaTheme="minorHAnsi" w:hint="eastAsia"/>
          <w:szCs w:val="21"/>
        </w:rPr>
        <w:t xml:space="preserve">（３）質問受付時間 </w:t>
      </w:r>
      <w:r w:rsidRPr="00F9590D">
        <w:rPr>
          <w:rFonts w:eastAsiaTheme="minorHAnsi" w:hint="eastAsia"/>
          <w:szCs w:val="21"/>
        </w:rPr>
        <w:t>令和</w:t>
      </w:r>
      <w:r w:rsidR="00F9590D" w:rsidRPr="00F9590D">
        <w:rPr>
          <w:rFonts w:eastAsiaTheme="minorHAnsi"/>
          <w:szCs w:val="21"/>
        </w:rPr>
        <w:t>5</w:t>
      </w:r>
      <w:r w:rsidRPr="00F9590D">
        <w:rPr>
          <w:rFonts w:eastAsiaTheme="minorHAnsi" w:hint="eastAsia"/>
          <w:szCs w:val="21"/>
        </w:rPr>
        <w:t>年</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6</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r w:rsidR="00F9590D" w:rsidRPr="00F9590D">
        <w:rPr>
          <w:rFonts w:eastAsiaTheme="minorHAnsi" w:hint="eastAsia"/>
          <w:szCs w:val="21"/>
        </w:rPr>
        <w:t>1</w:t>
      </w:r>
      <w:r w:rsidR="00F9590D" w:rsidRPr="00F9590D">
        <w:rPr>
          <w:rFonts w:eastAsiaTheme="minorHAnsi"/>
          <w:szCs w:val="21"/>
        </w:rPr>
        <w:t>7</w:t>
      </w:r>
      <w:r w:rsidRPr="00F9590D">
        <w:rPr>
          <w:rFonts w:eastAsiaTheme="minorHAnsi" w:hint="eastAsia"/>
          <w:szCs w:val="21"/>
        </w:rPr>
        <w:t>時まで</w:t>
      </w:r>
    </w:p>
    <w:p w14:paraId="2ED03617" w14:textId="5746D452" w:rsidR="00944222" w:rsidRPr="00A7444D" w:rsidRDefault="00944222" w:rsidP="00112049">
      <w:pPr>
        <w:ind w:left="1680" w:hangingChars="800" w:hanging="1680"/>
        <w:rPr>
          <w:rFonts w:eastAsiaTheme="minorHAnsi"/>
          <w:szCs w:val="21"/>
        </w:rPr>
      </w:pPr>
      <w:r w:rsidRPr="00A7444D">
        <w:rPr>
          <w:rFonts w:eastAsiaTheme="minorHAnsi" w:hint="eastAsia"/>
          <w:szCs w:val="21"/>
        </w:rPr>
        <w:t xml:space="preserve">（４）回答　　　　 </w:t>
      </w:r>
      <w:r w:rsidR="00112049" w:rsidRPr="00A7444D">
        <w:rPr>
          <w:rFonts w:eastAsiaTheme="minorHAnsi"/>
          <w:szCs w:val="21"/>
        </w:rPr>
        <w:t xml:space="preserve">  </w:t>
      </w:r>
      <w:r w:rsidRPr="00A7444D">
        <w:rPr>
          <w:rFonts w:eastAsiaTheme="minorHAnsi" w:hint="eastAsia"/>
          <w:szCs w:val="21"/>
        </w:rPr>
        <w:t>質問書（様式第1号）の回答については、質問者名を伏せたうえで出店申込表明書（様式第2号）記載のメールアドレス、若しくは</w:t>
      </w:r>
      <w:r w:rsidR="00112049" w:rsidRPr="00A7444D">
        <w:rPr>
          <w:rFonts w:eastAsiaTheme="minorHAnsi" w:hint="eastAsia"/>
          <w:szCs w:val="21"/>
        </w:rPr>
        <w:t xml:space="preserve"> </w:t>
      </w:r>
      <w:r w:rsidR="00112049" w:rsidRPr="00A7444D">
        <w:rPr>
          <w:rFonts w:eastAsiaTheme="minorHAnsi"/>
          <w:szCs w:val="21"/>
        </w:rPr>
        <w:t xml:space="preserve"> </w:t>
      </w:r>
      <w:r w:rsidRPr="00A7444D">
        <w:rPr>
          <w:rFonts w:eastAsiaTheme="minorHAnsi" w:hint="eastAsia"/>
          <w:szCs w:val="21"/>
        </w:rPr>
        <w:t>F</w:t>
      </w:r>
      <w:r w:rsidRPr="00A7444D">
        <w:rPr>
          <w:rFonts w:eastAsiaTheme="minorHAnsi"/>
          <w:szCs w:val="21"/>
        </w:rPr>
        <w:t>AX</w:t>
      </w:r>
      <w:r w:rsidRPr="00A7444D">
        <w:rPr>
          <w:rFonts w:eastAsiaTheme="minorHAnsi" w:hint="eastAsia"/>
          <w:szCs w:val="21"/>
        </w:rPr>
        <w:t>または郵送</w:t>
      </w:r>
      <w:r w:rsidR="008C11E7" w:rsidRPr="00A7444D">
        <w:rPr>
          <w:rFonts w:eastAsiaTheme="minorHAnsi" w:hint="eastAsia"/>
          <w:szCs w:val="21"/>
        </w:rPr>
        <w:t>に</w:t>
      </w:r>
      <w:r w:rsidRPr="00A7444D">
        <w:rPr>
          <w:rFonts w:eastAsiaTheme="minorHAnsi" w:hint="eastAsia"/>
          <w:szCs w:val="21"/>
        </w:rPr>
        <w:t>て申込者全員に回答します。</w:t>
      </w:r>
    </w:p>
    <w:p w14:paraId="4DB3BB09" w14:textId="77777777" w:rsidR="008C11E7" w:rsidRPr="00A7444D" w:rsidRDefault="008C11E7" w:rsidP="008C11E7">
      <w:pPr>
        <w:ind w:left="1470" w:hangingChars="700" w:hanging="1470"/>
        <w:rPr>
          <w:rFonts w:eastAsiaTheme="minorHAnsi"/>
          <w:szCs w:val="21"/>
        </w:rPr>
      </w:pPr>
    </w:p>
    <w:p w14:paraId="419ECBD9" w14:textId="7603A09A" w:rsidR="00944222" w:rsidRPr="00A7444D" w:rsidRDefault="00666862" w:rsidP="00944222">
      <w:pPr>
        <w:ind w:left="1995" w:hangingChars="950" w:hanging="1995"/>
        <w:rPr>
          <w:rFonts w:eastAsiaTheme="minorHAnsi"/>
          <w:szCs w:val="21"/>
        </w:rPr>
      </w:pPr>
      <w:r>
        <w:rPr>
          <w:rFonts w:eastAsiaTheme="minorHAnsi"/>
          <w:szCs w:val="21"/>
        </w:rPr>
        <w:t>3</w:t>
      </w:r>
      <w:r w:rsidR="001D3A3B" w:rsidRPr="00A7444D">
        <w:rPr>
          <w:rFonts w:eastAsiaTheme="minorHAnsi" w:hint="eastAsia"/>
          <w:szCs w:val="21"/>
        </w:rPr>
        <w:t xml:space="preserve">　現地確認</w:t>
      </w:r>
    </w:p>
    <w:p w14:paraId="06E5ADBB" w14:textId="3C529A35" w:rsidR="001D3A3B" w:rsidRPr="00A7444D" w:rsidRDefault="001D3A3B" w:rsidP="00944222">
      <w:pPr>
        <w:ind w:left="1995" w:hangingChars="950" w:hanging="1995"/>
        <w:rPr>
          <w:rFonts w:eastAsiaTheme="minorHAnsi"/>
          <w:szCs w:val="21"/>
        </w:rPr>
      </w:pPr>
      <w:r w:rsidRPr="00A7444D">
        <w:rPr>
          <w:rFonts w:eastAsiaTheme="minorHAnsi" w:hint="eastAsia"/>
          <w:szCs w:val="21"/>
        </w:rPr>
        <w:t xml:space="preserve">　 現地確認については、要望に応じて日程調整のうえ対応します。</w:t>
      </w:r>
    </w:p>
    <w:p w14:paraId="47F2A9C3" w14:textId="031B2E67" w:rsidR="001D3A3B" w:rsidRPr="00A7444D" w:rsidRDefault="001D3A3B" w:rsidP="00944222">
      <w:pPr>
        <w:ind w:left="1995" w:hangingChars="950" w:hanging="1995"/>
        <w:rPr>
          <w:rFonts w:eastAsiaTheme="minorHAnsi"/>
          <w:szCs w:val="21"/>
        </w:rPr>
      </w:pPr>
      <w:r w:rsidRPr="00A7444D">
        <w:rPr>
          <w:rFonts w:eastAsiaTheme="minorHAnsi" w:hint="eastAsia"/>
          <w:szCs w:val="21"/>
        </w:rPr>
        <w:t xml:space="preserve">　 ただし、多良間村拠点施設の休館日を除きます。</w:t>
      </w:r>
    </w:p>
    <w:p w14:paraId="44CFC8A2" w14:textId="77777777" w:rsidR="008C11E7" w:rsidRPr="00A7444D" w:rsidRDefault="008C11E7" w:rsidP="00944222">
      <w:pPr>
        <w:ind w:left="1995" w:hangingChars="950" w:hanging="1995"/>
        <w:rPr>
          <w:rFonts w:eastAsiaTheme="minorHAnsi"/>
          <w:szCs w:val="21"/>
        </w:rPr>
      </w:pPr>
    </w:p>
    <w:p w14:paraId="5CC77ABD" w14:textId="087D4336" w:rsidR="001D3A3B" w:rsidRPr="00A7444D" w:rsidRDefault="00666862" w:rsidP="001D3A3B">
      <w:pPr>
        <w:rPr>
          <w:rFonts w:eastAsiaTheme="minorHAnsi"/>
          <w:szCs w:val="21"/>
        </w:rPr>
      </w:pPr>
      <w:r>
        <w:rPr>
          <w:rFonts w:eastAsiaTheme="minorHAnsi"/>
          <w:szCs w:val="21"/>
        </w:rPr>
        <w:t>4</w:t>
      </w:r>
      <w:r w:rsidR="001D3A3B" w:rsidRPr="00A7444D">
        <w:rPr>
          <w:rFonts w:eastAsiaTheme="minorHAnsi" w:hint="eastAsia"/>
          <w:szCs w:val="21"/>
        </w:rPr>
        <w:t xml:space="preserve">　その他の留意事項</w:t>
      </w:r>
    </w:p>
    <w:p w14:paraId="01954B7D" w14:textId="550F7E04" w:rsidR="001D3A3B" w:rsidRPr="00A7444D" w:rsidRDefault="001D3A3B" w:rsidP="001D3A3B">
      <w:pPr>
        <w:pStyle w:val="a5"/>
        <w:numPr>
          <w:ilvl w:val="0"/>
          <w:numId w:val="4"/>
        </w:numPr>
        <w:ind w:leftChars="0"/>
        <w:rPr>
          <w:rFonts w:eastAsiaTheme="minorHAnsi"/>
          <w:szCs w:val="21"/>
        </w:rPr>
      </w:pPr>
      <w:r w:rsidRPr="00A7444D">
        <w:rPr>
          <w:rFonts w:eastAsiaTheme="minorHAnsi" w:hint="eastAsia"/>
          <w:szCs w:val="21"/>
        </w:rPr>
        <w:lastRenderedPageBreak/>
        <w:t>提出書類の内容に虚偽の記載があった場合には、提出書類を無効にします。</w:t>
      </w:r>
    </w:p>
    <w:p w14:paraId="20479A41" w14:textId="6A04A064" w:rsidR="001D3A3B" w:rsidRPr="00A7444D" w:rsidRDefault="00140E84" w:rsidP="001D3A3B">
      <w:pPr>
        <w:pStyle w:val="a5"/>
        <w:numPr>
          <w:ilvl w:val="0"/>
          <w:numId w:val="4"/>
        </w:numPr>
        <w:ind w:leftChars="0"/>
        <w:rPr>
          <w:rFonts w:eastAsiaTheme="minorHAnsi"/>
          <w:szCs w:val="21"/>
        </w:rPr>
      </w:pPr>
      <w:r w:rsidRPr="00A7444D">
        <w:rPr>
          <w:rFonts w:eastAsiaTheme="minorHAnsi" w:hint="eastAsia"/>
          <w:szCs w:val="21"/>
        </w:rPr>
        <w:t>提出後の修正又は変更はできません。</w:t>
      </w:r>
    </w:p>
    <w:p w14:paraId="4E89FE2F" w14:textId="5040B126" w:rsidR="00140E84" w:rsidRPr="00A7444D" w:rsidRDefault="00140E84" w:rsidP="001D3A3B">
      <w:pPr>
        <w:pStyle w:val="a5"/>
        <w:numPr>
          <w:ilvl w:val="0"/>
          <w:numId w:val="4"/>
        </w:numPr>
        <w:ind w:leftChars="0"/>
        <w:rPr>
          <w:rFonts w:eastAsiaTheme="minorHAnsi"/>
          <w:szCs w:val="21"/>
        </w:rPr>
      </w:pPr>
      <w:r w:rsidRPr="00A7444D">
        <w:rPr>
          <w:rFonts w:eastAsiaTheme="minorHAnsi" w:hint="eastAsia"/>
          <w:szCs w:val="21"/>
        </w:rPr>
        <w:t>提出した書類の返却は致しません。</w:t>
      </w:r>
    </w:p>
    <w:p w14:paraId="5CD8E887" w14:textId="2509B61A" w:rsidR="00140E84" w:rsidRPr="00A7444D" w:rsidRDefault="00140E84" w:rsidP="001D3A3B">
      <w:pPr>
        <w:pStyle w:val="a5"/>
        <w:numPr>
          <w:ilvl w:val="0"/>
          <w:numId w:val="4"/>
        </w:numPr>
        <w:ind w:leftChars="0"/>
        <w:rPr>
          <w:rFonts w:eastAsiaTheme="minorHAnsi"/>
          <w:szCs w:val="21"/>
        </w:rPr>
      </w:pPr>
      <w:r w:rsidRPr="00A7444D">
        <w:rPr>
          <w:rFonts w:eastAsiaTheme="minorHAnsi" w:hint="eastAsia"/>
          <w:szCs w:val="21"/>
        </w:rPr>
        <w:t>書類の作成、提出に掛る一切の負担は出店申し込み者の負担とします。</w:t>
      </w:r>
    </w:p>
    <w:p w14:paraId="009BD5F2" w14:textId="7250D6ED" w:rsidR="00140E84" w:rsidRPr="00A7444D" w:rsidRDefault="00140E84" w:rsidP="001D3A3B">
      <w:pPr>
        <w:pStyle w:val="a5"/>
        <w:numPr>
          <w:ilvl w:val="0"/>
          <w:numId w:val="4"/>
        </w:numPr>
        <w:ind w:leftChars="0"/>
        <w:rPr>
          <w:rFonts w:eastAsiaTheme="minorHAnsi"/>
          <w:szCs w:val="21"/>
        </w:rPr>
      </w:pPr>
      <w:r w:rsidRPr="00A7444D">
        <w:rPr>
          <w:rFonts w:eastAsiaTheme="minorHAnsi" w:hint="eastAsia"/>
          <w:szCs w:val="21"/>
        </w:rPr>
        <w:t>書類の内容に関して、確認又は問い合わせを行う場合があります。</w:t>
      </w:r>
    </w:p>
    <w:p w14:paraId="22523E68" w14:textId="77777777" w:rsidR="008C11E7" w:rsidRPr="00A7444D" w:rsidRDefault="008C11E7" w:rsidP="008C11E7">
      <w:pPr>
        <w:pStyle w:val="a5"/>
        <w:ind w:leftChars="0" w:left="930"/>
        <w:rPr>
          <w:rFonts w:eastAsiaTheme="minorHAnsi"/>
          <w:szCs w:val="21"/>
        </w:rPr>
      </w:pPr>
    </w:p>
    <w:p w14:paraId="6141D5C2" w14:textId="2C1D4709" w:rsidR="00140E84" w:rsidRPr="00A7444D" w:rsidRDefault="00666862" w:rsidP="00140E84">
      <w:pPr>
        <w:rPr>
          <w:rFonts w:eastAsiaTheme="minorHAnsi"/>
          <w:szCs w:val="21"/>
        </w:rPr>
      </w:pPr>
      <w:r>
        <w:rPr>
          <w:rFonts w:eastAsiaTheme="minorHAnsi"/>
          <w:szCs w:val="21"/>
        </w:rPr>
        <w:t>5</w:t>
      </w:r>
      <w:r w:rsidR="00140E84" w:rsidRPr="00A7444D">
        <w:rPr>
          <w:rFonts w:eastAsiaTheme="minorHAnsi" w:hint="eastAsia"/>
          <w:szCs w:val="21"/>
        </w:rPr>
        <w:t xml:space="preserve">　事業者の選考方法</w:t>
      </w:r>
    </w:p>
    <w:p w14:paraId="0CF461B9" w14:textId="182895DA" w:rsidR="00140E84" w:rsidRPr="00A7444D" w:rsidRDefault="00140E84" w:rsidP="008C11E7">
      <w:pPr>
        <w:ind w:left="210" w:hangingChars="100" w:hanging="210"/>
        <w:rPr>
          <w:rFonts w:eastAsiaTheme="minorHAnsi"/>
          <w:szCs w:val="21"/>
        </w:rPr>
      </w:pPr>
      <w:r w:rsidRPr="00A7444D">
        <w:rPr>
          <w:rFonts w:eastAsiaTheme="minorHAnsi" w:hint="eastAsia"/>
          <w:szCs w:val="21"/>
        </w:rPr>
        <w:t xml:space="preserve">　 多良間村による飲食店運営選考委員会を開催し、書類審査及び面接審査によって、営業実績等を総合的に審査し、出店者を決定します。（W</w:t>
      </w:r>
      <w:r w:rsidRPr="00A7444D">
        <w:rPr>
          <w:rFonts w:eastAsiaTheme="minorHAnsi"/>
          <w:szCs w:val="21"/>
        </w:rPr>
        <w:t>EB</w:t>
      </w:r>
      <w:r w:rsidRPr="00A7444D">
        <w:rPr>
          <w:rFonts w:eastAsiaTheme="minorHAnsi" w:hint="eastAsia"/>
          <w:szCs w:val="21"/>
        </w:rPr>
        <w:t>面接等の相談も可）</w:t>
      </w:r>
    </w:p>
    <w:p w14:paraId="68099180" w14:textId="44D74F25" w:rsidR="00140E84" w:rsidRPr="00A7444D" w:rsidRDefault="00140E84" w:rsidP="00140E84">
      <w:pPr>
        <w:pStyle w:val="a5"/>
        <w:numPr>
          <w:ilvl w:val="0"/>
          <w:numId w:val="5"/>
        </w:numPr>
        <w:ind w:leftChars="0"/>
        <w:rPr>
          <w:rFonts w:eastAsiaTheme="minorHAnsi"/>
          <w:szCs w:val="21"/>
        </w:rPr>
      </w:pPr>
      <w:r w:rsidRPr="00A7444D">
        <w:rPr>
          <w:rFonts w:eastAsiaTheme="minorHAnsi" w:hint="eastAsia"/>
          <w:szCs w:val="21"/>
        </w:rPr>
        <w:t>評価基準</w:t>
      </w:r>
    </w:p>
    <w:p w14:paraId="50FE3F82" w14:textId="51DF7C4F" w:rsidR="00140E84" w:rsidRPr="00A7444D" w:rsidRDefault="00140E84" w:rsidP="00140E84">
      <w:pPr>
        <w:pStyle w:val="a5"/>
        <w:ind w:leftChars="0" w:left="930"/>
        <w:rPr>
          <w:rFonts w:eastAsiaTheme="minorHAnsi"/>
          <w:szCs w:val="21"/>
        </w:rPr>
      </w:pPr>
      <w:r w:rsidRPr="00A7444D">
        <w:rPr>
          <w:rFonts w:eastAsiaTheme="minorHAnsi" w:hint="eastAsia"/>
          <w:szCs w:val="21"/>
        </w:rPr>
        <w:t>別添資料2「飲食店事業運営に関する出店計画評価採点基準」</w:t>
      </w:r>
    </w:p>
    <w:p w14:paraId="05B0D352" w14:textId="1616FF14" w:rsidR="00140E84" w:rsidRPr="00A7444D" w:rsidRDefault="00140E84" w:rsidP="00140E84">
      <w:pPr>
        <w:pStyle w:val="a5"/>
        <w:numPr>
          <w:ilvl w:val="0"/>
          <w:numId w:val="5"/>
        </w:numPr>
        <w:ind w:leftChars="0"/>
        <w:rPr>
          <w:rFonts w:eastAsiaTheme="minorHAnsi"/>
          <w:szCs w:val="21"/>
        </w:rPr>
      </w:pPr>
      <w:r w:rsidRPr="00A7444D">
        <w:rPr>
          <w:rFonts w:eastAsiaTheme="minorHAnsi" w:hint="eastAsia"/>
          <w:szCs w:val="21"/>
        </w:rPr>
        <w:t>出店者の選考</w:t>
      </w:r>
    </w:p>
    <w:p w14:paraId="0B446448" w14:textId="2F618FF8" w:rsidR="00140E84" w:rsidRPr="00A7444D" w:rsidRDefault="00140E84" w:rsidP="00140E84">
      <w:pPr>
        <w:ind w:left="930"/>
        <w:rPr>
          <w:rFonts w:eastAsiaTheme="minorHAnsi"/>
          <w:szCs w:val="21"/>
        </w:rPr>
      </w:pPr>
      <w:r w:rsidRPr="00A7444D">
        <w:rPr>
          <w:rFonts w:eastAsiaTheme="minorHAnsi" w:hint="eastAsia"/>
          <w:szCs w:val="21"/>
        </w:rPr>
        <w:t>書類審査及び面接審査を総合的に評価し、出店者を決定します。</w:t>
      </w:r>
    </w:p>
    <w:p w14:paraId="4CDCD776" w14:textId="4E906638" w:rsidR="00140E84" w:rsidRPr="00A7444D" w:rsidRDefault="00140E84" w:rsidP="00140E84">
      <w:pPr>
        <w:ind w:left="930"/>
        <w:rPr>
          <w:rFonts w:eastAsiaTheme="minorHAnsi"/>
          <w:szCs w:val="21"/>
        </w:rPr>
      </w:pPr>
      <w:r w:rsidRPr="00A7444D">
        <w:rPr>
          <w:rFonts w:eastAsiaTheme="minorHAnsi" w:hint="eastAsia"/>
          <w:szCs w:val="21"/>
        </w:rPr>
        <w:t>結果については、出店申し込み者全員に書面により通知します。</w:t>
      </w:r>
    </w:p>
    <w:p w14:paraId="14AE613E" w14:textId="2C795050" w:rsidR="00140E84" w:rsidRPr="00A7444D" w:rsidRDefault="00541790" w:rsidP="00541790">
      <w:pPr>
        <w:pStyle w:val="a5"/>
        <w:numPr>
          <w:ilvl w:val="0"/>
          <w:numId w:val="5"/>
        </w:numPr>
        <w:ind w:leftChars="0"/>
        <w:rPr>
          <w:rFonts w:eastAsiaTheme="minorHAnsi"/>
          <w:szCs w:val="21"/>
        </w:rPr>
      </w:pPr>
      <w:r w:rsidRPr="00A7444D">
        <w:rPr>
          <w:rFonts w:eastAsiaTheme="minorHAnsi" w:hint="eastAsia"/>
          <w:szCs w:val="21"/>
        </w:rPr>
        <w:t>その他</w:t>
      </w:r>
    </w:p>
    <w:p w14:paraId="5BF6F747" w14:textId="4830DC72" w:rsidR="00541790" w:rsidRPr="00A7444D" w:rsidRDefault="00541790" w:rsidP="00541790">
      <w:pPr>
        <w:pStyle w:val="a5"/>
        <w:ind w:leftChars="0" w:left="930"/>
        <w:rPr>
          <w:rFonts w:eastAsiaTheme="minorHAnsi"/>
          <w:szCs w:val="21"/>
        </w:rPr>
      </w:pPr>
      <w:r w:rsidRPr="00A7444D">
        <w:rPr>
          <w:rFonts w:eastAsiaTheme="minorHAnsi" w:hint="eastAsia"/>
          <w:szCs w:val="21"/>
        </w:rPr>
        <w:t>出店者決定までの間に、出店申し込み者が選考委員会の委員に接触を求めること、P</w:t>
      </w:r>
      <w:r w:rsidRPr="00A7444D">
        <w:rPr>
          <w:rFonts w:eastAsiaTheme="minorHAnsi"/>
          <w:szCs w:val="21"/>
        </w:rPr>
        <w:t>R</w:t>
      </w:r>
      <w:r w:rsidRPr="00A7444D">
        <w:rPr>
          <w:rFonts w:eastAsiaTheme="minorHAnsi" w:hint="eastAsia"/>
          <w:szCs w:val="21"/>
        </w:rPr>
        <w:t>書類等を提出すること等により、自らを有利に又は他者を不利にするよう働きかけること、第三者をしてこれを行わせることを禁じます。</w:t>
      </w:r>
    </w:p>
    <w:p w14:paraId="1585D1E4" w14:textId="77777777" w:rsidR="008C11E7" w:rsidRPr="00A7444D" w:rsidRDefault="008C11E7" w:rsidP="00541790">
      <w:pPr>
        <w:pStyle w:val="a5"/>
        <w:ind w:leftChars="0" w:left="930"/>
        <w:rPr>
          <w:rFonts w:eastAsiaTheme="minorHAnsi"/>
          <w:szCs w:val="21"/>
        </w:rPr>
      </w:pPr>
    </w:p>
    <w:p w14:paraId="2A59AE25" w14:textId="41EBC419" w:rsidR="00541790" w:rsidRPr="00A7444D" w:rsidRDefault="00666862" w:rsidP="00541790">
      <w:pPr>
        <w:rPr>
          <w:rFonts w:eastAsiaTheme="minorHAnsi"/>
          <w:szCs w:val="21"/>
        </w:rPr>
      </w:pPr>
      <w:r>
        <w:rPr>
          <w:rFonts w:eastAsiaTheme="minorHAnsi"/>
          <w:szCs w:val="21"/>
        </w:rPr>
        <w:t>6</w:t>
      </w:r>
      <w:r w:rsidR="00541790" w:rsidRPr="00A7444D">
        <w:rPr>
          <w:rFonts w:eastAsiaTheme="minorHAnsi" w:hint="eastAsia"/>
          <w:szCs w:val="21"/>
        </w:rPr>
        <w:t xml:space="preserve">　選考後の手続き</w:t>
      </w:r>
    </w:p>
    <w:p w14:paraId="046203A0" w14:textId="4E1A729B" w:rsidR="00541790" w:rsidRPr="00A7444D" w:rsidRDefault="00541790" w:rsidP="00541790">
      <w:pPr>
        <w:pStyle w:val="a5"/>
        <w:numPr>
          <w:ilvl w:val="0"/>
          <w:numId w:val="7"/>
        </w:numPr>
        <w:ind w:leftChars="0"/>
        <w:rPr>
          <w:rFonts w:eastAsiaTheme="minorHAnsi"/>
          <w:szCs w:val="21"/>
        </w:rPr>
      </w:pPr>
      <w:r w:rsidRPr="00A7444D">
        <w:rPr>
          <w:rFonts w:eastAsiaTheme="minorHAnsi" w:hint="eastAsia"/>
          <w:szCs w:val="21"/>
        </w:rPr>
        <w:t>決定者は村と速やかに協議を開始します。</w:t>
      </w:r>
    </w:p>
    <w:p w14:paraId="1D39D12D" w14:textId="1F0D587F" w:rsidR="00541790" w:rsidRPr="00A7444D" w:rsidRDefault="00541790" w:rsidP="00541790">
      <w:pPr>
        <w:pStyle w:val="a5"/>
        <w:numPr>
          <w:ilvl w:val="0"/>
          <w:numId w:val="7"/>
        </w:numPr>
        <w:ind w:leftChars="0"/>
        <w:rPr>
          <w:rFonts w:eastAsiaTheme="minorHAnsi"/>
          <w:szCs w:val="21"/>
        </w:rPr>
      </w:pPr>
      <w:r w:rsidRPr="00A7444D">
        <w:rPr>
          <w:rFonts w:eastAsiaTheme="minorHAnsi" w:hint="eastAsia"/>
          <w:szCs w:val="21"/>
        </w:rPr>
        <w:t>次に該当した場合は決定を取り消すことがあります。</w:t>
      </w:r>
    </w:p>
    <w:p w14:paraId="5E08B692" w14:textId="79A0436F" w:rsidR="00541790" w:rsidRPr="00A7444D" w:rsidRDefault="00541790" w:rsidP="00541790">
      <w:pPr>
        <w:pStyle w:val="a5"/>
        <w:numPr>
          <w:ilvl w:val="1"/>
          <w:numId w:val="7"/>
        </w:numPr>
        <w:ind w:leftChars="0"/>
        <w:rPr>
          <w:rFonts w:eastAsiaTheme="minorHAnsi"/>
          <w:szCs w:val="21"/>
        </w:rPr>
      </w:pPr>
      <w:r w:rsidRPr="00A7444D">
        <w:rPr>
          <w:rFonts w:eastAsiaTheme="minorHAnsi" w:hint="eastAsia"/>
          <w:szCs w:val="21"/>
        </w:rPr>
        <w:t>申請書類等に虚偽の記載があった場合や、選考手続きにおいて不正な行為があったと村が認めた場合。</w:t>
      </w:r>
    </w:p>
    <w:p w14:paraId="14480512" w14:textId="479F1657" w:rsidR="00541790" w:rsidRPr="00A7444D" w:rsidRDefault="00541790" w:rsidP="00541790">
      <w:pPr>
        <w:pStyle w:val="a5"/>
        <w:numPr>
          <w:ilvl w:val="1"/>
          <w:numId w:val="7"/>
        </w:numPr>
        <w:ind w:leftChars="0"/>
        <w:rPr>
          <w:rFonts w:eastAsiaTheme="minorHAnsi"/>
          <w:szCs w:val="21"/>
        </w:rPr>
      </w:pPr>
      <w:r w:rsidRPr="00A7444D">
        <w:rPr>
          <w:rFonts w:eastAsiaTheme="minorHAnsi" w:hint="eastAsia"/>
          <w:szCs w:val="21"/>
        </w:rPr>
        <w:t>申請資格を満たしていないことが判明した場合。</w:t>
      </w:r>
    </w:p>
    <w:p w14:paraId="3D28EBC9" w14:textId="4BC0BAAD" w:rsidR="00541790" w:rsidRPr="00A7444D" w:rsidRDefault="00541790" w:rsidP="00541790">
      <w:pPr>
        <w:pStyle w:val="a5"/>
        <w:numPr>
          <w:ilvl w:val="1"/>
          <w:numId w:val="7"/>
        </w:numPr>
        <w:ind w:leftChars="0"/>
        <w:rPr>
          <w:rFonts w:eastAsiaTheme="minorHAnsi"/>
          <w:szCs w:val="21"/>
        </w:rPr>
      </w:pPr>
      <w:r w:rsidRPr="00A7444D">
        <w:rPr>
          <w:rFonts w:eastAsiaTheme="minorHAnsi" w:hint="eastAsia"/>
          <w:szCs w:val="21"/>
        </w:rPr>
        <w:t>業務遂行が不可能と判断される事実が判明した場合。</w:t>
      </w:r>
    </w:p>
    <w:p w14:paraId="10E9FB94" w14:textId="40A5867E" w:rsidR="008C11E7" w:rsidRPr="00A7444D" w:rsidRDefault="00541790" w:rsidP="008C11E7">
      <w:pPr>
        <w:pStyle w:val="a5"/>
        <w:numPr>
          <w:ilvl w:val="1"/>
          <w:numId w:val="7"/>
        </w:numPr>
        <w:ind w:leftChars="0"/>
        <w:rPr>
          <w:rFonts w:eastAsiaTheme="minorHAnsi"/>
          <w:szCs w:val="21"/>
        </w:rPr>
      </w:pPr>
      <w:r w:rsidRPr="00A7444D">
        <w:rPr>
          <w:rFonts w:eastAsiaTheme="minorHAnsi" w:hint="eastAsia"/>
          <w:szCs w:val="21"/>
        </w:rPr>
        <w:t>社会的信用を著しく損なう行為等により、決定者が出店者として業務を行うことについてふさわしくないと村が認めた場合。</w:t>
      </w:r>
    </w:p>
    <w:p w14:paraId="292557EE" w14:textId="77777777" w:rsidR="008C11E7" w:rsidRPr="00A7444D" w:rsidRDefault="008C11E7" w:rsidP="008C11E7">
      <w:pPr>
        <w:pStyle w:val="a5"/>
        <w:ind w:leftChars="0" w:left="990"/>
        <w:rPr>
          <w:rFonts w:eastAsiaTheme="minorHAnsi"/>
          <w:szCs w:val="21"/>
        </w:rPr>
      </w:pPr>
    </w:p>
    <w:p w14:paraId="7175F72F" w14:textId="44F6A98B" w:rsidR="001D7557" w:rsidRPr="00A7444D" w:rsidRDefault="00666862" w:rsidP="00541790">
      <w:pPr>
        <w:rPr>
          <w:rFonts w:eastAsiaTheme="minorHAnsi"/>
          <w:szCs w:val="21"/>
        </w:rPr>
      </w:pPr>
      <w:r>
        <w:rPr>
          <w:rFonts w:eastAsiaTheme="minorHAnsi"/>
          <w:szCs w:val="21"/>
        </w:rPr>
        <w:t>7</w:t>
      </w:r>
      <w:r w:rsidR="00541790" w:rsidRPr="00A7444D">
        <w:rPr>
          <w:rFonts w:eastAsiaTheme="minorHAnsi" w:hint="eastAsia"/>
          <w:szCs w:val="21"/>
        </w:rPr>
        <w:t xml:space="preserve">　スケジュール</w:t>
      </w:r>
    </w:p>
    <w:tbl>
      <w:tblPr>
        <w:tblStyle w:val="a6"/>
        <w:tblW w:w="0" w:type="auto"/>
        <w:tblLook w:val="04A0" w:firstRow="1" w:lastRow="0" w:firstColumn="1" w:lastColumn="0" w:noHBand="0" w:noVBand="1"/>
      </w:tblPr>
      <w:tblGrid>
        <w:gridCol w:w="4247"/>
        <w:gridCol w:w="4247"/>
      </w:tblGrid>
      <w:tr w:rsidR="000F5FE3" w:rsidRPr="00A7444D" w14:paraId="450D8943" w14:textId="77777777" w:rsidTr="000F5FE3">
        <w:tc>
          <w:tcPr>
            <w:tcW w:w="4247" w:type="dxa"/>
          </w:tcPr>
          <w:p w14:paraId="138BFA0A" w14:textId="6A0F9CBE" w:rsidR="000F5FE3" w:rsidRPr="00A7444D" w:rsidRDefault="000F5FE3" w:rsidP="00670119">
            <w:pPr>
              <w:rPr>
                <w:rFonts w:eastAsiaTheme="minorHAnsi"/>
                <w:szCs w:val="21"/>
              </w:rPr>
            </w:pPr>
            <w:r w:rsidRPr="00A7444D">
              <w:rPr>
                <w:rFonts w:eastAsiaTheme="minorHAnsi" w:hint="eastAsia"/>
                <w:szCs w:val="21"/>
              </w:rPr>
              <w:t>日程</w:t>
            </w:r>
          </w:p>
        </w:tc>
        <w:tc>
          <w:tcPr>
            <w:tcW w:w="4247" w:type="dxa"/>
          </w:tcPr>
          <w:p w14:paraId="7C041E5B" w14:textId="07F9CE68" w:rsidR="000F5FE3" w:rsidRPr="00A7444D" w:rsidRDefault="000F5FE3" w:rsidP="00670119">
            <w:pPr>
              <w:rPr>
                <w:rFonts w:eastAsiaTheme="minorHAnsi"/>
                <w:szCs w:val="21"/>
              </w:rPr>
            </w:pPr>
            <w:r w:rsidRPr="00A7444D">
              <w:rPr>
                <w:rFonts w:eastAsiaTheme="minorHAnsi" w:hint="eastAsia"/>
                <w:szCs w:val="21"/>
              </w:rPr>
              <w:t>内容</w:t>
            </w:r>
          </w:p>
        </w:tc>
      </w:tr>
      <w:tr w:rsidR="000F5FE3" w:rsidRPr="00A7444D" w14:paraId="772CABCC" w14:textId="77777777" w:rsidTr="000F5FE3">
        <w:tc>
          <w:tcPr>
            <w:tcW w:w="4247" w:type="dxa"/>
          </w:tcPr>
          <w:p w14:paraId="3357A116" w14:textId="7900BBF9" w:rsidR="000F5FE3" w:rsidRPr="00B52DB4" w:rsidRDefault="000F5FE3" w:rsidP="00670119">
            <w:pPr>
              <w:rPr>
                <w:rFonts w:eastAsiaTheme="minorHAnsi"/>
                <w:color w:val="FF0000"/>
                <w:szCs w:val="21"/>
              </w:rPr>
            </w:pPr>
            <w:r w:rsidRPr="00F9590D">
              <w:rPr>
                <w:rFonts w:eastAsiaTheme="minorHAnsi" w:hint="eastAsia"/>
                <w:szCs w:val="21"/>
              </w:rPr>
              <w:t>令和4年</w:t>
            </w:r>
            <w:r w:rsidR="00F9590D" w:rsidRPr="00F9590D">
              <w:rPr>
                <w:rFonts w:eastAsiaTheme="minorHAnsi" w:hint="eastAsia"/>
                <w:szCs w:val="21"/>
              </w:rPr>
              <w:t>1</w:t>
            </w:r>
            <w:r w:rsidR="00F9590D" w:rsidRPr="00F9590D">
              <w:rPr>
                <w:rFonts w:eastAsiaTheme="minorHAnsi"/>
                <w:szCs w:val="21"/>
              </w:rPr>
              <w:t>2</w:t>
            </w:r>
            <w:r w:rsidRPr="00F9590D">
              <w:rPr>
                <w:rFonts w:eastAsiaTheme="minorHAnsi" w:hint="eastAsia"/>
                <w:szCs w:val="21"/>
              </w:rPr>
              <w:t>月</w:t>
            </w:r>
            <w:r w:rsidR="00F9590D" w:rsidRPr="00F9590D">
              <w:rPr>
                <w:rFonts w:eastAsiaTheme="minorHAnsi" w:hint="eastAsia"/>
                <w:szCs w:val="21"/>
              </w:rPr>
              <w:t>1</w:t>
            </w:r>
            <w:r w:rsidR="00F9590D" w:rsidRPr="00F9590D">
              <w:rPr>
                <w:rFonts w:eastAsiaTheme="minorHAnsi"/>
                <w:szCs w:val="21"/>
              </w:rPr>
              <w:t>9</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tc>
        <w:tc>
          <w:tcPr>
            <w:tcW w:w="4247" w:type="dxa"/>
          </w:tcPr>
          <w:p w14:paraId="43CBA95A" w14:textId="631EBB14" w:rsidR="000F5FE3" w:rsidRPr="00A7444D" w:rsidRDefault="000F5FE3" w:rsidP="00670119">
            <w:pPr>
              <w:rPr>
                <w:rFonts w:eastAsiaTheme="minorHAnsi"/>
                <w:szCs w:val="21"/>
              </w:rPr>
            </w:pPr>
            <w:r w:rsidRPr="00A7444D">
              <w:rPr>
                <w:rFonts w:eastAsiaTheme="minorHAnsi" w:hint="eastAsia"/>
                <w:szCs w:val="21"/>
              </w:rPr>
              <w:t>応募受付開始</w:t>
            </w:r>
          </w:p>
        </w:tc>
      </w:tr>
      <w:tr w:rsidR="000F5FE3" w:rsidRPr="00A7444D" w14:paraId="65E122B1" w14:textId="77777777" w:rsidTr="000F5FE3">
        <w:tc>
          <w:tcPr>
            <w:tcW w:w="4247" w:type="dxa"/>
          </w:tcPr>
          <w:p w14:paraId="07C7A39B" w14:textId="04D228CC" w:rsidR="000F5FE3" w:rsidRPr="00B52DB4" w:rsidRDefault="000F5FE3" w:rsidP="000F5FE3">
            <w:pPr>
              <w:rPr>
                <w:rFonts w:eastAsiaTheme="minorHAnsi"/>
                <w:color w:val="FF0000"/>
                <w:szCs w:val="21"/>
              </w:rPr>
            </w:pPr>
            <w:r w:rsidRPr="00F9590D">
              <w:rPr>
                <w:rFonts w:eastAsiaTheme="minorHAnsi" w:hint="eastAsia"/>
                <w:szCs w:val="21"/>
              </w:rPr>
              <w:t>令和</w:t>
            </w:r>
            <w:r w:rsidR="00F9590D" w:rsidRPr="00F9590D">
              <w:rPr>
                <w:rFonts w:eastAsiaTheme="minorHAnsi" w:hint="eastAsia"/>
                <w:szCs w:val="21"/>
              </w:rPr>
              <w:t>5</w:t>
            </w:r>
            <w:r w:rsidRPr="00F9590D">
              <w:rPr>
                <w:rFonts w:eastAsiaTheme="minorHAnsi" w:hint="eastAsia"/>
                <w:szCs w:val="21"/>
              </w:rPr>
              <w:t>年</w:t>
            </w:r>
            <w:r w:rsidR="00F9590D" w:rsidRPr="00F9590D">
              <w:rPr>
                <w:rFonts w:eastAsiaTheme="minorHAnsi" w:hint="eastAsia"/>
                <w:szCs w:val="21"/>
              </w:rPr>
              <w:t>2</w:t>
            </w:r>
            <w:r w:rsidRPr="00F9590D">
              <w:rPr>
                <w:rFonts w:eastAsiaTheme="minorHAnsi" w:hint="eastAsia"/>
                <w:szCs w:val="21"/>
              </w:rPr>
              <w:t>月</w:t>
            </w:r>
            <w:r w:rsidR="00F9590D" w:rsidRPr="00F9590D">
              <w:rPr>
                <w:rFonts w:eastAsiaTheme="minorHAnsi" w:hint="eastAsia"/>
                <w:szCs w:val="21"/>
              </w:rPr>
              <w:t>2</w:t>
            </w:r>
            <w:r w:rsidR="00F9590D" w:rsidRPr="00F9590D">
              <w:rPr>
                <w:rFonts w:eastAsiaTheme="minorHAnsi"/>
                <w:szCs w:val="21"/>
              </w:rPr>
              <w:t>0</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tc>
        <w:tc>
          <w:tcPr>
            <w:tcW w:w="4247" w:type="dxa"/>
          </w:tcPr>
          <w:p w14:paraId="10DC1367" w14:textId="563352E4" w:rsidR="000F5FE3" w:rsidRPr="00A7444D" w:rsidRDefault="000F5FE3" w:rsidP="000F5FE3">
            <w:pPr>
              <w:rPr>
                <w:rFonts w:eastAsiaTheme="minorHAnsi"/>
                <w:szCs w:val="21"/>
              </w:rPr>
            </w:pPr>
            <w:r w:rsidRPr="00A7444D">
              <w:rPr>
                <w:rFonts w:eastAsiaTheme="minorHAnsi" w:hint="eastAsia"/>
                <w:szCs w:val="21"/>
              </w:rPr>
              <w:t>出店申込表明書の期限　質問書の期限</w:t>
            </w:r>
          </w:p>
        </w:tc>
      </w:tr>
      <w:tr w:rsidR="000F5FE3" w:rsidRPr="00A7444D" w14:paraId="4AB80830" w14:textId="77777777" w:rsidTr="000F5FE3">
        <w:tc>
          <w:tcPr>
            <w:tcW w:w="4247" w:type="dxa"/>
          </w:tcPr>
          <w:p w14:paraId="08FCDD0F" w14:textId="3E6D5DEA" w:rsidR="000F5FE3" w:rsidRPr="00B52DB4" w:rsidRDefault="000F5FE3" w:rsidP="000F5FE3">
            <w:pPr>
              <w:rPr>
                <w:rFonts w:eastAsiaTheme="minorHAnsi"/>
                <w:color w:val="FF0000"/>
                <w:szCs w:val="21"/>
              </w:rPr>
            </w:pPr>
            <w:r w:rsidRPr="00F9590D">
              <w:rPr>
                <w:rFonts w:eastAsiaTheme="minorHAnsi" w:hint="eastAsia"/>
                <w:szCs w:val="21"/>
              </w:rPr>
              <w:t>令和</w:t>
            </w:r>
            <w:r w:rsidR="00F9590D" w:rsidRPr="00F9590D">
              <w:rPr>
                <w:rFonts w:eastAsiaTheme="minorHAnsi" w:hint="eastAsia"/>
                <w:szCs w:val="21"/>
              </w:rPr>
              <w:t>5</w:t>
            </w:r>
            <w:r w:rsidRPr="00F9590D">
              <w:rPr>
                <w:rFonts w:eastAsiaTheme="minorHAnsi" w:hint="eastAsia"/>
                <w:szCs w:val="21"/>
              </w:rPr>
              <w:t>年</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6</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tc>
        <w:tc>
          <w:tcPr>
            <w:tcW w:w="4247" w:type="dxa"/>
          </w:tcPr>
          <w:p w14:paraId="67B94C7B" w14:textId="7ABD6511" w:rsidR="000F5FE3" w:rsidRPr="00A7444D" w:rsidRDefault="000F5FE3" w:rsidP="000F5FE3">
            <w:pPr>
              <w:rPr>
                <w:rFonts w:eastAsiaTheme="minorHAnsi"/>
                <w:szCs w:val="21"/>
              </w:rPr>
            </w:pPr>
            <w:r w:rsidRPr="00A7444D">
              <w:rPr>
                <w:rFonts w:eastAsiaTheme="minorHAnsi" w:hint="eastAsia"/>
                <w:szCs w:val="21"/>
              </w:rPr>
              <w:t>質問への回答期限</w:t>
            </w:r>
          </w:p>
        </w:tc>
      </w:tr>
      <w:tr w:rsidR="000F5FE3" w:rsidRPr="00A7444D" w14:paraId="3AA482BC" w14:textId="77777777" w:rsidTr="000F5FE3">
        <w:tc>
          <w:tcPr>
            <w:tcW w:w="4247" w:type="dxa"/>
          </w:tcPr>
          <w:p w14:paraId="111EFCCC" w14:textId="743DEA34" w:rsidR="000F5FE3" w:rsidRPr="00B52DB4" w:rsidRDefault="000F5FE3" w:rsidP="000F5FE3">
            <w:pPr>
              <w:rPr>
                <w:rFonts w:eastAsiaTheme="minorHAnsi"/>
                <w:color w:val="FF0000"/>
                <w:szCs w:val="21"/>
              </w:rPr>
            </w:pPr>
            <w:r w:rsidRPr="00F9590D">
              <w:rPr>
                <w:rFonts w:eastAsiaTheme="minorHAnsi" w:hint="eastAsia"/>
                <w:szCs w:val="21"/>
              </w:rPr>
              <w:t>令和</w:t>
            </w:r>
            <w:r w:rsidR="00F9590D" w:rsidRPr="00F9590D">
              <w:rPr>
                <w:rFonts w:eastAsiaTheme="minorHAnsi" w:hint="eastAsia"/>
                <w:szCs w:val="21"/>
              </w:rPr>
              <w:t>5</w:t>
            </w:r>
            <w:r w:rsidRPr="00F9590D">
              <w:rPr>
                <w:rFonts w:eastAsiaTheme="minorHAnsi" w:hint="eastAsia"/>
                <w:szCs w:val="21"/>
              </w:rPr>
              <w:t>年</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6</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tc>
        <w:tc>
          <w:tcPr>
            <w:tcW w:w="4247" w:type="dxa"/>
          </w:tcPr>
          <w:p w14:paraId="6CD4CC0A" w14:textId="44704528" w:rsidR="000F5FE3" w:rsidRPr="00A7444D" w:rsidRDefault="000F5FE3" w:rsidP="000F5FE3">
            <w:pPr>
              <w:rPr>
                <w:rFonts w:eastAsiaTheme="minorHAnsi"/>
                <w:szCs w:val="21"/>
              </w:rPr>
            </w:pPr>
            <w:r w:rsidRPr="00A7444D">
              <w:rPr>
                <w:rFonts w:eastAsiaTheme="minorHAnsi" w:hint="eastAsia"/>
                <w:szCs w:val="21"/>
              </w:rPr>
              <w:t xml:space="preserve">提出書類の期限　</w:t>
            </w:r>
            <w:r w:rsidR="00F9590D">
              <w:rPr>
                <w:rFonts w:eastAsiaTheme="minorHAnsi" w:hint="eastAsia"/>
                <w:szCs w:val="21"/>
              </w:rPr>
              <w:t>１７時</w:t>
            </w:r>
            <w:r w:rsidRPr="00A7444D">
              <w:rPr>
                <w:rFonts w:eastAsiaTheme="minorHAnsi" w:hint="eastAsia"/>
                <w:szCs w:val="21"/>
              </w:rPr>
              <w:t>まで</w:t>
            </w:r>
          </w:p>
        </w:tc>
      </w:tr>
      <w:tr w:rsidR="000F5FE3" w:rsidRPr="00A7444D" w14:paraId="3DA882DB" w14:textId="77777777" w:rsidTr="000F5FE3">
        <w:tc>
          <w:tcPr>
            <w:tcW w:w="4247" w:type="dxa"/>
          </w:tcPr>
          <w:p w14:paraId="54383DBD" w14:textId="70932A5D" w:rsidR="000F5FE3" w:rsidRPr="00B52DB4" w:rsidRDefault="000F5FE3" w:rsidP="00670119">
            <w:pPr>
              <w:rPr>
                <w:rFonts w:eastAsiaTheme="minorHAnsi"/>
                <w:color w:val="FF0000"/>
                <w:szCs w:val="21"/>
              </w:rPr>
            </w:pPr>
            <w:r w:rsidRPr="00F9590D">
              <w:rPr>
                <w:rFonts w:eastAsiaTheme="minorHAnsi" w:hint="eastAsia"/>
                <w:szCs w:val="21"/>
              </w:rPr>
              <w:t>令和</w:t>
            </w:r>
            <w:r w:rsidR="00F9590D" w:rsidRPr="00F9590D">
              <w:rPr>
                <w:rFonts w:eastAsiaTheme="minorHAnsi" w:hint="eastAsia"/>
                <w:szCs w:val="21"/>
              </w:rPr>
              <w:t>5</w:t>
            </w:r>
            <w:r w:rsidRPr="00F9590D">
              <w:rPr>
                <w:rFonts w:eastAsiaTheme="minorHAnsi" w:hint="eastAsia"/>
                <w:szCs w:val="21"/>
              </w:rPr>
              <w:t>年</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8</w:t>
            </w:r>
            <w:r w:rsidRPr="00F9590D">
              <w:rPr>
                <w:rFonts w:eastAsiaTheme="minorHAnsi" w:hint="eastAsia"/>
                <w:szCs w:val="21"/>
              </w:rPr>
              <w:t>日（</w:t>
            </w:r>
            <w:r w:rsidR="00F9590D" w:rsidRPr="00F9590D">
              <w:rPr>
                <w:rFonts w:eastAsiaTheme="minorHAnsi" w:hint="eastAsia"/>
                <w:szCs w:val="21"/>
              </w:rPr>
              <w:t>水</w:t>
            </w:r>
            <w:r w:rsidRPr="00F9590D">
              <w:rPr>
                <w:rFonts w:eastAsiaTheme="minorHAnsi" w:hint="eastAsia"/>
                <w:szCs w:val="21"/>
              </w:rPr>
              <w:t>）～</w:t>
            </w:r>
            <w:r w:rsidR="00F9590D" w:rsidRPr="00F9590D">
              <w:rPr>
                <w:rFonts w:eastAsiaTheme="minorHAnsi" w:hint="eastAsia"/>
                <w:szCs w:val="21"/>
              </w:rPr>
              <w:t>3</w:t>
            </w:r>
            <w:r w:rsidRPr="00F9590D">
              <w:rPr>
                <w:rFonts w:eastAsiaTheme="minorHAnsi" w:hint="eastAsia"/>
                <w:szCs w:val="21"/>
              </w:rPr>
              <w:t>月</w:t>
            </w:r>
            <w:r w:rsidR="00F9590D" w:rsidRPr="00F9590D">
              <w:rPr>
                <w:rFonts w:eastAsiaTheme="minorHAnsi" w:hint="eastAsia"/>
                <w:szCs w:val="21"/>
              </w:rPr>
              <w:t>2</w:t>
            </w:r>
            <w:r w:rsidR="00F9590D" w:rsidRPr="00F9590D">
              <w:rPr>
                <w:rFonts w:eastAsiaTheme="minorHAnsi"/>
                <w:szCs w:val="21"/>
              </w:rPr>
              <w:t>0</w:t>
            </w:r>
            <w:r w:rsidRPr="00F9590D">
              <w:rPr>
                <w:rFonts w:eastAsiaTheme="minorHAnsi" w:hint="eastAsia"/>
                <w:szCs w:val="21"/>
              </w:rPr>
              <w:t>日（</w:t>
            </w:r>
            <w:r w:rsidR="00F9590D" w:rsidRPr="00F9590D">
              <w:rPr>
                <w:rFonts w:eastAsiaTheme="minorHAnsi" w:hint="eastAsia"/>
                <w:szCs w:val="21"/>
              </w:rPr>
              <w:t>月</w:t>
            </w:r>
            <w:r w:rsidRPr="00F9590D">
              <w:rPr>
                <w:rFonts w:eastAsiaTheme="minorHAnsi" w:hint="eastAsia"/>
                <w:szCs w:val="21"/>
              </w:rPr>
              <w:t>）</w:t>
            </w:r>
          </w:p>
        </w:tc>
        <w:tc>
          <w:tcPr>
            <w:tcW w:w="4247" w:type="dxa"/>
          </w:tcPr>
          <w:p w14:paraId="0CA55487" w14:textId="54CA1A85" w:rsidR="000F5FE3" w:rsidRPr="00A7444D" w:rsidRDefault="000F5FE3" w:rsidP="00670119">
            <w:pPr>
              <w:rPr>
                <w:rFonts w:eastAsiaTheme="minorHAnsi"/>
                <w:szCs w:val="21"/>
              </w:rPr>
            </w:pPr>
            <w:r w:rsidRPr="00A7444D">
              <w:rPr>
                <w:rFonts w:eastAsiaTheme="minorHAnsi" w:hint="eastAsia"/>
                <w:szCs w:val="21"/>
              </w:rPr>
              <w:t>選考委員会の開催、選考結果の通知</w:t>
            </w:r>
          </w:p>
        </w:tc>
      </w:tr>
    </w:tbl>
    <w:p w14:paraId="754B0CCE" w14:textId="77777777" w:rsidR="000139CC" w:rsidRDefault="000139CC" w:rsidP="00670119">
      <w:pPr>
        <w:rPr>
          <w:rFonts w:eastAsiaTheme="minorHAnsi"/>
          <w:szCs w:val="21"/>
        </w:rPr>
      </w:pPr>
    </w:p>
    <w:p w14:paraId="71EA4CA3" w14:textId="5070371C" w:rsidR="008C11E7" w:rsidRPr="00A7444D" w:rsidRDefault="00666862" w:rsidP="00670119">
      <w:pPr>
        <w:rPr>
          <w:rFonts w:eastAsiaTheme="minorHAnsi"/>
          <w:szCs w:val="21"/>
        </w:rPr>
      </w:pPr>
      <w:r>
        <w:rPr>
          <w:rFonts w:eastAsiaTheme="minorHAnsi"/>
          <w:szCs w:val="21"/>
        </w:rPr>
        <w:t>8</w:t>
      </w:r>
      <w:r w:rsidR="000F5FE3" w:rsidRPr="00A7444D">
        <w:rPr>
          <w:rFonts w:eastAsiaTheme="minorHAnsi"/>
          <w:szCs w:val="21"/>
        </w:rPr>
        <w:t xml:space="preserve"> </w:t>
      </w:r>
      <w:r w:rsidR="000F5FE3" w:rsidRPr="00A7444D">
        <w:rPr>
          <w:rFonts w:eastAsiaTheme="minorHAnsi" w:hint="eastAsia"/>
          <w:szCs w:val="21"/>
        </w:rPr>
        <w:t>別添資料</w:t>
      </w:r>
    </w:p>
    <w:p w14:paraId="07B895EB" w14:textId="34343F4D" w:rsidR="000F5FE3" w:rsidRPr="00A7444D" w:rsidRDefault="000F5FE3" w:rsidP="00670119">
      <w:pPr>
        <w:rPr>
          <w:rFonts w:eastAsiaTheme="minorHAnsi"/>
          <w:szCs w:val="21"/>
        </w:rPr>
      </w:pPr>
      <w:r w:rsidRPr="00A7444D">
        <w:rPr>
          <w:rFonts w:eastAsiaTheme="minorHAnsi" w:hint="eastAsia"/>
          <w:szCs w:val="21"/>
        </w:rPr>
        <w:t xml:space="preserve">　資料１　多良間村</w:t>
      </w:r>
      <w:r w:rsidR="00B93801" w:rsidRPr="00A7444D">
        <w:rPr>
          <w:rFonts w:eastAsiaTheme="minorHAnsi" w:hint="eastAsia"/>
          <w:szCs w:val="21"/>
        </w:rPr>
        <w:t>地域振興</w:t>
      </w:r>
      <w:r w:rsidRPr="00A7444D">
        <w:rPr>
          <w:rFonts w:eastAsiaTheme="minorHAnsi" w:hint="eastAsia"/>
          <w:szCs w:val="21"/>
        </w:rPr>
        <w:t>拠点施設における飲食店運営事業者に掛る条件等</w:t>
      </w:r>
    </w:p>
    <w:p w14:paraId="74F5498B" w14:textId="775DA321" w:rsidR="000F5FE3" w:rsidRPr="00A7444D" w:rsidRDefault="000F5FE3" w:rsidP="00670119">
      <w:pPr>
        <w:rPr>
          <w:rFonts w:eastAsiaTheme="minorHAnsi"/>
          <w:szCs w:val="21"/>
        </w:rPr>
      </w:pPr>
      <w:r w:rsidRPr="00A7444D">
        <w:rPr>
          <w:rFonts w:eastAsiaTheme="minorHAnsi" w:hint="eastAsia"/>
          <w:szCs w:val="21"/>
        </w:rPr>
        <w:t xml:space="preserve">　資料２　飲食店事業運営に関する出店計画評価採点基準</w:t>
      </w:r>
    </w:p>
    <w:p w14:paraId="5E48188E" w14:textId="3B900FC8" w:rsidR="000F5FE3" w:rsidRPr="00A7444D" w:rsidRDefault="000F5FE3" w:rsidP="00670119">
      <w:pPr>
        <w:rPr>
          <w:rFonts w:eastAsiaTheme="minorHAnsi"/>
          <w:szCs w:val="21"/>
        </w:rPr>
      </w:pPr>
      <w:r w:rsidRPr="00A7444D">
        <w:rPr>
          <w:rFonts w:eastAsiaTheme="minorHAnsi" w:hint="eastAsia"/>
          <w:szCs w:val="21"/>
        </w:rPr>
        <w:t xml:space="preserve">　資料３　多良間村拠点施設２階平面図</w:t>
      </w:r>
    </w:p>
    <w:p w14:paraId="20BA4A98" w14:textId="7223DC33" w:rsidR="000F5FE3" w:rsidRPr="00A7444D" w:rsidRDefault="000F5FE3" w:rsidP="00670119">
      <w:pPr>
        <w:rPr>
          <w:rFonts w:eastAsiaTheme="minorHAnsi"/>
          <w:szCs w:val="21"/>
        </w:rPr>
      </w:pPr>
      <w:r w:rsidRPr="00A7444D">
        <w:rPr>
          <w:rFonts w:eastAsiaTheme="minorHAnsi" w:hint="eastAsia"/>
          <w:szCs w:val="21"/>
        </w:rPr>
        <w:t xml:space="preserve">　資料４　２階テナント内写真</w:t>
      </w:r>
    </w:p>
    <w:p w14:paraId="64C3747B" w14:textId="77777777" w:rsidR="000F5FE3" w:rsidRPr="00CE0B3D" w:rsidRDefault="000F5FE3" w:rsidP="00670119">
      <w:pPr>
        <w:rPr>
          <w:rFonts w:ascii="ＭＳ Ｐ明朝" w:eastAsia="ＭＳ Ｐ明朝" w:hAnsi="ＭＳ Ｐ明朝"/>
          <w:sz w:val="24"/>
          <w:szCs w:val="24"/>
        </w:rPr>
      </w:pPr>
    </w:p>
    <w:sectPr w:rsidR="000F5FE3" w:rsidRPr="00CE0B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23A"/>
    <w:multiLevelType w:val="hybridMultilevel"/>
    <w:tmpl w:val="D1F098E6"/>
    <w:lvl w:ilvl="0" w:tplc="5240C6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031D9A"/>
    <w:multiLevelType w:val="hybridMultilevel"/>
    <w:tmpl w:val="F4805AC0"/>
    <w:lvl w:ilvl="0" w:tplc="5ABA08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5785E"/>
    <w:multiLevelType w:val="hybridMultilevel"/>
    <w:tmpl w:val="345C2700"/>
    <w:lvl w:ilvl="0" w:tplc="244E103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496770C"/>
    <w:multiLevelType w:val="hybridMultilevel"/>
    <w:tmpl w:val="FD007824"/>
    <w:lvl w:ilvl="0" w:tplc="FCA88074">
      <w:start w:val="1"/>
      <w:numFmt w:val="decimal"/>
      <w:lvlText w:val="（%1）"/>
      <w:lvlJc w:val="left"/>
      <w:pPr>
        <w:ind w:left="720" w:hanging="720"/>
      </w:pPr>
      <w:rPr>
        <w:rFonts w:hint="default"/>
      </w:rPr>
    </w:lvl>
    <w:lvl w:ilvl="1" w:tplc="959643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87086"/>
    <w:multiLevelType w:val="hybridMultilevel"/>
    <w:tmpl w:val="4DE6D346"/>
    <w:lvl w:ilvl="0" w:tplc="913647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615D08"/>
    <w:multiLevelType w:val="hybridMultilevel"/>
    <w:tmpl w:val="4FC6F256"/>
    <w:lvl w:ilvl="0" w:tplc="536A5BFC">
      <w:start w:val="1"/>
      <w:numFmt w:val="decimal"/>
      <w:lvlText w:val="（%1）"/>
      <w:lvlJc w:val="left"/>
      <w:pPr>
        <w:ind w:left="825" w:hanging="720"/>
      </w:pPr>
      <w:rPr>
        <w:rFonts w:hint="default"/>
        <w:lang w:val="en-US"/>
      </w:rPr>
    </w:lvl>
    <w:lvl w:ilvl="1" w:tplc="CF1AC38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7AA3794"/>
    <w:multiLevelType w:val="hybridMultilevel"/>
    <w:tmpl w:val="2EA8499A"/>
    <w:lvl w:ilvl="0" w:tplc="728E1CEC">
      <w:start w:val="1"/>
      <w:numFmt w:val="decimalFullWidth"/>
      <w:lvlText w:val="（%1）"/>
      <w:lvlJc w:val="left"/>
      <w:pPr>
        <w:ind w:left="930" w:hanging="720"/>
      </w:pPr>
      <w:rPr>
        <w:rFonts w:hint="default"/>
      </w:rPr>
    </w:lvl>
    <w:lvl w:ilvl="1" w:tplc="F08CB04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BA"/>
    <w:rsid w:val="00010D60"/>
    <w:rsid w:val="000139CC"/>
    <w:rsid w:val="00036A3A"/>
    <w:rsid w:val="00070131"/>
    <w:rsid w:val="000845B4"/>
    <w:rsid w:val="000F5FE3"/>
    <w:rsid w:val="00112049"/>
    <w:rsid w:val="00140E84"/>
    <w:rsid w:val="00175875"/>
    <w:rsid w:val="001B56AB"/>
    <w:rsid w:val="001D3A3B"/>
    <w:rsid w:val="001D5BA8"/>
    <w:rsid w:val="001D7557"/>
    <w:rsid w:val="00303CBA"/>
    <w:rsid w:val="00347EC2"/>
    <w:rsid w:val="0038783C"/>
    <w:rsid w:val="00400AEC"/>
    <w:rsid w:val="00541790"/>
    <w:rsid w:val="00546824"/>
    <w:rsid w:val="00666862"/>
    <w:rsid w:val="00670119"/>
    <w:rsid w:val="007523F5"/>
    <w:rsid w:val="008114A9"/>
    <w:rsid w:val="008C11E7"/>
    <w:rsid w:val="00915520"/>
    <w:rsid w:val="00944222"/>
    <w:rsid w:val="009646DD"/>
    <w:rsid w:val="00982503"/>
    <w:rsid w:val="009D5CAC"/>
    <w:rsid w:val="009F4EF5"/>
    <w:rsid w:val="00A0325B"/>
    <w:rsid w:val="00A7444D"/>
    <w:rsid w:val="00A76B98"/>
    <w:rsid w:val="00A9289C"/>
    <w:rsid w:val="00B52DB4"/>
    <w:rsid w:val="00B93801"/>
    <w:rsid w:val="00C2370F"/>
    <w:rsid w:val="00CE0B3D"/>
    <w:rsid w:val="00D011AF"/>
    <w:rsid w:val="00D566FD"/>
    <w:rsid w:val="00D84D49"/>
    <w:rsid w:val="00DE715C"/>
    <w:rsid w:val="00E00A9B"/>
    <w:rsid w:val="00E02F60"/>
    <w:rsid w:val="00E86741"/>
    <w:rsid w:val="00E90990"/>
    <w:rsid w:val="00F33014"/>
    <w:rsid w:val="00F9590D"/>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B5AB"/>
  <w15:chartTrackingRefBased/>
  <w15:docId w15:val="{2A7EBB1A-0028-4684-A05A-626CEF9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BA"/>
  </w:style>
  <w:style w:type="character" w:customStyle="1" w:styleId="a4">
    <w:name w:val="日付 (文字)"/>
    <w:basedOn w:val="a0"/>
    <w:link w:val="a3"/>
    <w:uiPriority w:val="99"/>
    <w:semiHidden/>
    <w:rsid w:val="00303CBA"/>
  </w:style>
  <w:style w:type="paragraph" w:styleId="a5">
    <w:name w:val="List Paragraph"/>
    <w:basedOn w:val="a"/>
    <w:uiPriority w:val="34"/>
    <w:qFormat/>
    <w:rsid w:val="00303CBA"/>
    <w:pPr>
      <w:ind w:leftChars="400" w:left="840"/>
    </w:pPr>
  </w:style>
  <w:style w:type="table" w:styleId="a6">
    <w:name w:val="Table Grid"/>
    <w:basedOn w:val="a1"/>
    <w:uiPriority w:val="39"/>
    <w:rsid w:val="00541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64E3-971B-44E2-97C4-5DD38979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TARAMA</cp:lastModifiedBy>
  <cp:revision>4</cp:revision>
  <cp:lastPrinted>2022-02-20T03:03:00Z</cp:lastPrinted>
  <dcterms:created xsi:type="dcterms:W3CDTF">2022-11-30T06:59:00Z</dcterms:created>
  <dcterms:modified xsi:type="dcterms:W3CDTF">2022-12-06T02:32:00Z</dcterms:modified>
</cp:coreProperties>
</file>